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E1D4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Príloha č.1: Návrh na plnenie súťažných kritérií</w:t>
      </w:r>
    </w:p>
    <w:p w14:paraId="0C795411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</w:rPr>
      </w:pPr>
    </w:p>
    <w:p w14:paraId="259ABFAF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</w:pPr>
      <w:r>
        <w:rPr>
          <w:rFonts w:cs="Calibri"/>
          <w:b/>
          <w:u w:val="single"/>
        </w:rPr>
        <w:t>Predmet zákazky</w:t>
      </w:r>
      <w:r>
        <w:rPr>
          <w:rFonts w:cs="Calibri"/>
        </w:rPr>
        <w:t>:</w:t>
      </w:r>
    </w:p>
    <w:p w14:paraId="3CB85632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Terénny prieskum krajinnej pokrývky a využívanie krajiny a odber pôdnych vzoriek na vybraných bodoch </w:t>
      </w:r>
    </w:p>
    <w:p w14:paraId="06CF89CB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  <w:b/>
          <w:u w:val="single"/>
        </w:rPr>
      </w:pPr>
    </w:p>
    <w:p w14:paraId="62E5EB1D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Verejný obstarávateľ:</w:t>
      </w:r>
    </w:p>
    <w:p w14:paraId="2979A47C" w14:textId="77777777" w:rsidR="00286947" w:rsidRDefault="00286947" w:rsidP="00286947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</w:pPr>
      <w:r>
        <w:rPr>
          <w:rFonts w:cs="Calibri"/>
          <w:bCs/>
          <w:iCs/>
        </w:rPr>
        <w:t>Národné poľnohospodárske a potravinárske centrum</w:t>
      </w:r>
      <w:r>
        <w:rPr>
          <w:rStyle w:val="Vrazn"/>
          <w:rFonts w:cs="Calibri"/>
        </w:rPr>
        <w:t xml:space="preserve">, </w:t>
      </w:r>
      <w:proofErr w:type="spellStart"/>
      <w:r>
        <w:rPr>
          <w:rFonts w:cs="Calibri"/>
          <w:bCs/>
          <w:iCs/>
        </w:rPr>
        <w:t>Hlohovecká</w:t>
      </w:r>
      <w:proofErr w:type="spellEnd"/>
      <w:r>
        <w:rPr>
          <w:rFonts w:cs="Calibri"/>
          <w:bCs/>
          <w:iCs/>
        </w:rPr>
        <w:t xml:space="preserve"> 2, 951 41 Lužianky</w:t>
      </w:r>
    </w:p>
    <w:p w14:paraId="3AA7E092" w14:textId="77777777" w:rsidR="00286947" w:rsidRDefault="00286947" w:rsidP="00286947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="Calibri"/>
          <w:b/>
          <w:iCs/>
        </w:rPr>
      </w:pPr>
    </w:p>
    <w:p w14:paraId="555F0B5E" w14:textId="77777777" w:rsidR="00286947" w:rsidRDefault="00286947" w:rsidP="00286947">
      <w:pPr>
        <w:tabs>
          <w:tab w:val="left" w:pos="426"/>
        </w:tabs>
      </w:pPr>
      <w:r>
        <w:rPr>
          <w:rFonts w:cs="Calibri"/>
          <w:b/>
          <w:bCs/>
          <w:u w:val="single"/>
        </w:rPr>
        <w:t>Uchádzač (názov a sídlo)</w:t>
      </w:r>
      <w:r>
        <w:rPr>
          <w:rFonts w:cs="Calibri"/>
          <w:b/>
          <w:bCs/>
        </w:rPr>
        <w:t xml:space="preserve">: </w:t>
      </w:r>
      <w:r>
        <w:rPr>
          <w:rFonts w:cs="Calibri"/>
          <w:color w:val="FF0000"/>
        </w:rPr>
        <w:t>prosím vyplniť</w:t>
      </w:r>
    </w:p>
    <w:p w14:paraId="3A43F62E" w14:textId="77777777" w:rsidR="00286947" w:rsidRDefault="00286947" w:rsidP="00286947">
      <w:pPr>
        <w:tabs>
          <w:tab w:val="left" w:pos="426"/>
        </w:tabs>
      </w:pPr>
      <w:r>
        <w:rPr>
          <w:rFonts w:cs="Calibri"/>
          <w:b/>
          <w:bCs/>
        </w:rPr>
        <w:t>IČO</w:t>
      </w:r>
      <w:r>
        <w:rPr>
          <w:rFonts w:cs="Calibri"/>
        </w:rPr>
        <w:t xml:space="preserve">: </w:t>
      </w:r>
      <w:r>
        <w:rPr>
          <w:rFonts w:cs="Calibri"/>
          <w:color w:val="FF0000"/>
        </w:rPr>
        <w:t>prosím vyplniť</w:t>
      </w:r>
    </w:p>
    <w:p w14:paraId="5C48252A" w14:textId="77777777" w:rsidR="00286947" w:rsidRDefault="00286947" w:rsidP="00286947">
      <w:pPr>
        <w:tabs>
          <w:tab w:val="left" w:pos="426"/>
        </w:tabs>
      </w:pPr>
      <w:r>
        <w:rPr>
          <w:rFonts w:cs="Calibri"/>
        </w:rPr>
        <w:t xml:space="preserve">Platiteľ DPH:    ÁNO   -   NIE   </w:t>
      </w:r>
      <w:r>
        <w:rPr>
          <w:rFonts w:cs="Calibri"/>
          <w:color w:val="FF0000"/>
        </w:rPr>
        <w:t>(správne sa zakrúžkuje)</w:t>
      </w:r>
    </w:p>
    <w:p w14:paraId="56C6B005" w14:textId="77777777" w:rsidR="00286947" w:rsidRDefault="00286947" w:rsidP="00286947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="Calibri"/>
          <w:bCs/>
        </w:rPr>
      </w:pPr>
    </w:p>
    <w:p w14:paraId="1F5BA202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Návrh na plnenie súťažných kritérií </w:t>
      </w:r>
    </w:p>
    <w:p w14:paraId="1962F9AD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  <w:b/>
        </w:rPr>
      </w:pP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1134"/>
        <w:gridCol w:w="1417"/>
        <w:gridCol w:w="1418"/>
        <w:gridCol w:w="44"/>
        <w:gridCol w:w="44"/>
        <w:gridCol w:w="1475"/>
      </w:tblGrid>
      <w:tr w:rsidR="00286947" w14:paraId="266C2CE5" w14:textId="77777777" w:rsidTr="00286947">
        <w:trPr>
          <w:trHeight w:val="12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11840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BFDC7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Predmet obstarávania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3B3C7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MJ  počet bodov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4B621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Množstvo celkom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EBDA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Jednotková cena  za MJ v Eur bez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3D832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Jednotková cena za MJ v Eur s DPH/ celkom</w:t>
            </w:r>
          </w:p>
        </w:tc>
        <w:tc>
          <w:tcPr>
            <w:tcW w:w="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19D361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CEE237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937BD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Celková cena  za počet MJ v Eur s DPH/ celkom</w:t>
            </w:r>
          </w:p>
        </w:tc>
      </w:tr>
      <w:tr w:rsidR="00286947" w14:paraId="42EF06EE" w14:textId="77777777" w:rsidTr="002869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321DD" w14:textId="77777777" w:rsidR="00286947" w:rsidRDefault="002869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Časť.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6D880" w14:textId="77777777" w:rsidR="00286947" w:rsidRDefault="00286947">
            <w:pPr>
              <w:spacing w:after="0" w:line="240" w:lineRule="auto"/>
            </w:pPr>
            <w:r>
              <w:rPr>
                <w:rFonts w:eastAsia="Arial Narrow"/>
              </w:rPr>
              <w:t xml:space="preserve">Terénny prieskum krajinnej pokrývky a využívanie krajiny a odber pôdnych vzoriek na vybraných bodoch pre </w:t>
            </w:r>
            <w:r>
              <w:rPr>
                <w:rFonts w:eastAsia="Arial Narrow"/>
                <w:b/>
                <w:bCs/>
              </w:rPr>
              <w:t>východné Slovensko – Košický kraj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C8FB4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1A0C5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57C5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0EEDD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688D5F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043D5E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32069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286947" w14:paraId="68A84B56" w14:textId="77777777" w:rsidTr="002869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9A76F" w14:textId="77777777" w:rsidR="00286947" w:rsidRDefault="002869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Časť.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93866" w14:textId="77777777" w:rsidR="00286947" w:rsidRDefault="00286947">
            <w:pPr>
              <w:spacing w:after="0" w:line="240" w:lineRule="auto"/>
            </w:pPr>
            <w:r>
              <w:rPr>
                <w:rFonts w:eastAsia="Arial Narrow"/>
              </w:rPr>
              <w:t xml:space="preserve">Terénny prieskum krajinnej pokrývky a využívanie krajiny a odber pôdnych vzoriek na vybraných bodoch pre </w:t>
            </w:r>
            <w:r>
              <w:rPr>
                <w:rFonts w:eastAsia="Arial Narrow"/>
                <w:b/>
                <w:bCs/>
              </w:rPr>
              <w:t>stredné Slovensko – Banskobystrický kraj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56A2F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771B5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E0F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0ACDA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C42B5E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C09EDF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BB62A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286947" w14:paraId="0F3FC9C5" w14:textId="77777777" w:rsidTr="002869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F1988" w14:textId="77777777" w:rsidR="00286947" w:rsidRDefault="002869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Časť.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3307A" w14:textId="77777777" w:rsidR="00286947" w:rsidRDefault="00286947">
            <w:pPr>
              <w:spacing w:after="0" w:line="240" w:lineRule="auto"/>
            </w:pPr>
            <w:r>
              <w:rPr>
                <w:rFonts w:eastAsia="Arial Narrow"/>
              </w:rPr>
              <w:t xml:space="preserve">Terénny prieskum krajinnej pokrývky a využívanie krajiny a odber pôdnych vzoriek na vybraných bodoch pre </w:t>
            </w:r>
            <w:r>
              <w:rPr>
                <w:rFonts w:eastAsia="Arial Narrow"/>
                <w:b/>
                <w:bCs/>
              </w:rPr>
              <w:t>západné Slovensko</w:t>
            </w:r>
            <w:r>
              <w:rPr>
                <w:rFonts w:eastAsia="Arial Narrow"/>
              </w:rPr>
              <w:t xml:space="preserve"> – </w:t>
            </w:r>
            <w:r>
              <w:rPr>
                <w:rFonts w:eastAsia="Arial Narrow"/>
                <w:b/>
                <w:bCs/>
              </w:rPr>
              <w:t>Nitriansky a Trenčiansky kraj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78965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EAFB2" w14:textId="77777777" w:rsidR="00286947" w:rsidRDefault="002869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2EDB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D76AD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AEB300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15CCE9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2CC2D" w14:textId="77777777" w:rsidR="00286947" w:rsidRDefault="00286947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</w:tbl>
    <w:p w14:paraId="1D2C41DE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="Calibri"/>
          <w:b/>
        </w:rPr>
      </w:pPr>
    </w:p>
    <w:p w14:paraId="45E79713" w14:textId="77777777" w:rsidR="00286947" w:rsidRDefault="00286947" w:rsidP="00286947">
      <w:pPr>
        <w:autoSpaceDE w:val="0"/>
        <w:spacing w:after="0" w:line="240" w:lineRule="auto"/>
        <w:jc w:val="both"/>
        <w:rPr>
          <w:rFonts w:cs="Calibri"/>
        </w:rPr>
      </w:pPr>
    </w:p>
    <w:p w14:paraId="609B7AEF" w14:textId="77777777" w:rsidR="00286947" w:rsidRDefault="00286947" w:rsidP="00286947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</w:pPr>
      <w:r>
        <w:rPr>
          <w:rFonts w:cs="Calibri"/>
          <w:b/>
          <w:u w:val="single"/>
        </w:rPr>
        <w:t>Ponuku predkladá:</w:t>
      </w:r>
      <w:r>
        <w:rPr>
          <w:rFonts w:cs="Calibri"/>
        </w:rPr>
        <w:t xml:space="preserve">                 </w:t>
      </w:r>
    </w:p>
    <w:p w14:paraId="47C80428" w14:textId="77777777" w:rsidR="00286947" w:rsidRDefault="00286947" w:rsidP="00286947">
      <w:pPr>
        <w:pStyle w:val="Zkladntext3"/>
        <w:ind w:left="3540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             ................................................................................</w:t>
      </w:r>
    </w:p>
    <w:p w14:paraId="54D54E18" w14:textId="0145F517" w:rsidR="00AC5402" w:rsidRDefault="00286947" w:rsidP="00286947">
      <w:pPr>
        <w:pStyle w:val="Zkladntext3"/>
        <w:ind w:left="4245"/>
        <w:jc w:val="both"/>
      </w:pPr>
      <w:r>
        <w:rPr>
          <w:rFonts w:cs="Calibri"/>
          <w:b/>
          <w:bCs/>
          <w:sz w:val="22"/>
          <w:szCs w:val="22"/>
        </w:rPr>
        <w:t>za uchádzača (</w:t>
      </w:r>
      <w:r>
        <w:rPr>
          <w:rFonts w:cs="Calibri"/>
          <w:sz w:val="22"/>
          <w:szCs w:val="22"/>
        </w:rPr>
        <w:t>meno, priezvisko, titul, funkcia, podpis osoby (osôb) oprávnenej konať za uchádzača</w:t>
      </w:r>
    </w:p>
    <w:sectPr w:rsidR="00AC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47"/>
    <w:rsid w:val="00286947"/>
    <w:rsid w:val="00A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60E6"/>
  <w15:chartTrackingRefBased/>
  <w15:docId w15:val="{457C9F85-2862-476D-8C24-E5571451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6947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nhideWhenUsed/>
    <w:rsid w:val="0028694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86947"/>
    <w:rPr>
      <w:rFonts w:ascii="Calibri" w:eastAsia="Calibri" w:hAnsi="Calibri" w:cs="Times New Roman"/>
      <w:sz w:val="16"/>
      <w:szCs w:val="16"/>
    </w:rPr>
  </w:style>
  <w:style w:type="character" w:styleId="Vrazn">
    <w:name w:val="Strong"/>
    <w:basedOn w:val="Predvolenpsmoodseku"/>
    <w:qFormat/>
    <w:rsid w:val="00286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Banásová Aneta</dc:creator>
  <cp:keywords/>
  <dc:description/>
  <cp:lastModifiedBy>Banásová Aneta</cp:lastModifiedBy>
  <cp:revision>1</cp:revision>
  <dcterms:created xsi:type="dcterms:W3CDTF">2022-03-24T10:29:00Z</dcterms:created>
  <dcterms:modified xsi:type="dcterms:W3CDTF">2022-03-24T10:30:00Z</dcterms:modified>
</cp:coreProperties>
</file>