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D4" w:rsidRDefault="00D15CCC">
      <w:pPr>
        <w:jc w:val="both"/>
      </w:pPr>
      <w:bookmarkStart w:id="0" w:name="_GoBack"/>
      <w:bookmarkEnd w:id="0"/>
      <w:r>
        <w:rPr>
          <w:rFonts w:cs="Calibri"/>
          <w:b/>
          <w:bCs/>
        </w:rPr>
        <w:t>Príloha č.1 Kalkulácia ceny</w:t>
      </w:r>
    </w:p>
    <w:p w:rsidR="00C10FD4" w:rsidRDefault="00D15CCC">
      <w:pPr>
        <w:jc w:val="both"/>
      </w:pPr>
      <w:r>
        <w:rPr>
          <w:rFonts w:cs="Calibri"/>
        </w:rPr>
        <w:t>Predmet zákazky: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iCs/>
          <w:lang w:val="en-US"/>
        </w:rPr>
        <w:t>Obstaranie služieb pre aktualizáciu katalógu poľnohospodárskej techniky</w:t>
      </w:r>
    </w:p>
    <w:p w:rsidR="00C10FD4" w:rsidRDefault="00C10FD4">
      <w:pPr>
        <w:pStyle w:val="Hlavika"/>
        <w:tabs>
          <w:tab w:val="left" w:pos="708"/>
        </w:tabs>
        <w:jc w:val="both"/>
        <w:rPr>
          <w:rFonts w:cs="Calibri"/>
          <w:b/>
          <w:bCs/>
        </w:rPr>
      </w:pPr>
    </w:p>
    <w:p w:rsidR="00C10FD4" w:rsidRDefault="00D15CCC">
      <w:pPr>
        <w:jc w:val="both"/>
        <w:rPr>
          <w:rFonts w:cs="Calibri"/>
        </w:rPr>
      </w:pPr>
      <w:r>
        <w:rPr>
          <w:rFonts w:cs="Calibri"/>
        </w:rPr>
        <w:t xml:space="preserve">Verejný obstarávateľ:  Národné poľnohospodárske a potravinárske </w:t>
      </w:r>
      <w:r>
        <w:rPr>
          <w:rFonts w:cs="Calibri"/>
        </w:rPr>
        <w:t>centrum, Hlohovecká 2, 951 41 Lužianky</w:t>
      </w:r>
    </w:p>
    <w:p w:rsidR="00C10FD4" w:rsidRDefault="00C10FD4">
      <w:pPr>
        <w:pStyle w:val="Default"/>
        <w:ind w:left="540" w:hanging="54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C10FD4" w:rsidRDefault="00D15CCC">
      <w:pPr>
        <w:pStyle w:val="Hlavika"/>
        <w:tabs>
          <w:tab w:val="left" w:pos="708"/>
        </w:tabs>
        <w:jc w:val="both"/>
      </w:pPr>
      <w:r>
        <w:rPr>
          <w:rFonts w:cs="Calibri"/>
          <w:b/>
          <w:bCs/>
        </w:rPr>
        <w:t xml:space="preserve">Uchádzač (názov a sídlo):  </w:t>
      </w:r>
      <w:r>
        <w:rPr>
          <w:rFonts w:cs="Calibri"/>
          <w:bCs/>
          <w:color w:val="FF0000"/>
        </w:rPr>
        <w:t>prosím vyplniť</w:t>
      </w:r>
    </w:p>
    <w:p w:rsidR="00C10FD4" w:rsidRDefault="00C10FD4">
      <w:pPr>
        <w:pStyle w:val="Hlavika"/>
        <w:tabs>
          <w:tab w:val="left" w:pos="708"/>
        </w:tabs>
        <w:jc w:val="both"/>
        <w:rPr>
          <w:rFonts w:cs="Calibri"/>
          <w:b/>
          <w:bCs/>
        </w:rPr>
      </w:pPr>
    </w:p>
    <w:p w:rsidR="00C10FD4" w:rsidRDefault="00D15CCC">
      <w:pPr>
        <w:pStyle w:val="Hlavika"/>
        <w:tabs>
          <w:tab w:val="left" w:pos="708"/>
        </w:tabs>
        <w:jc w:val="both"/>
      </w:pPr>
      <w:r>
        <w:rPr>
          <w:rFonts w:cs="Calibri"/>
          <w:b/>
          <w:bCs/>
        </w:rPr>
        <w:t>IČO</w:t>
      </w:r>
      <w:r>
        <w:rPr>
          <w:rFonts w:cs="Calibri"/>
        </w:rPr>
        <w:t xml:space="preserve">: </w:t>
      </w:r>
      <w:r>
        <w:rPr>
          <w:rFonts w:cs="Calibri"/>
          <w:color w:val="FF0000"/>
        </w:rPr>
        <w:t>prosím vyplniť</w:t>
      </w:r>
    </w:p>
    <w:p w:rsidR="00C10FD4" w:rsidRDefault="00C10FD4">
      <w:pPr>
        <w:pStyle w:val="Hlavika"/>
        <w:tabs>
          <w:tab w:val="left" w:pos="708"/>
        </w:tabs>
        <w:jc w:val="both"/>
        <w:rPr>
          <w:rFonts w:cs="Calibri"/>
        </w:rPr>
      </w:pPr>
    </w:p>
    <w:p w:rsidR="00C10FD4" w:rsidRDefault="00D15CCC">
      <w:pPr>
        <w:pStyle w:val="Hlavika"/>
        <w:tabs>
          <w:tab w:val="left" w:pos="708"/>
        </w:tabs>
        <w:jc w:val="both"/>
      </w:pPr>
      <w:r>
        <w:rPr>
          <w:rFonts w:cs="Calibri"/>
        </w:rPr>
        <w:t xml:space="preserve">Platiteľ DPH:    ÁNO   -   NIE   </w:t>
      </w:r>
      <w:r>
        <w:rPr>
          <w:rFonts w:cs="Calibri"/>
          <w:color w:val="FF0000"/>
        </w:rPr>
        <w:t>(správne sa označí)</w:t>
      </w:r>
    </w:p>
    <w:p w:rsidR="00C10FD4" w:rsidRDefault="00C10FD4">
      <w:pPr>
        <w:pStyle w:val="Hlavika"/>
        <w:tabs>
          <w:tab w:val="left" w:pos="708"/>
        </w:tabs>
        <w:jc w:val="both"/>
        <w:rPr>
          <w:rFonts w:cs="Calibri"/>
          <w:b/>
        </w:rPr>
      </w:pPr>
    </w:p>
    <w:p w:rsidR="00C10FD4" w:rsidRDefault="00C10FD4">
      <w:pPr>
        <w:tabs>
          <w:tab w:val="left" w:pos="426"/>
        </w:tabs>
        <w:jc w:val="both"/>
        <w:rPr>
          <w:rFonts w:cs="Calibri"/>
        </w:rPr>
      </w:pPr>
    </w:p>
    <w:p w:rsidR="00C10FD4" w:rsidRDefault="00D15CCC">
      <w:pPr>
        <w:tabs>
          <w:tab w:val="left" w:pos="426"/>
        </w:tabs>
        <w:jc w:val="both"/>
      </w:pPr>
      <w:r>
        <w:rPr>
          <w:rFonts w:cs="Calibri"/>
          <w:b/>
        </w:rPr>
        <w:t xml:space="preserve">Návrh ceny za celý predmet zákazky v rozsahu podľa Opisu predmetu zákazky: </w:t>
      </w:r>
      <w:r>
        <w:rPr>
          <w:rFonts w:cs="Calibri"/>
        </w:rPr>
        <w:t xml:space="preserve">                      </w:t>
      </w:r>
      <w:r>
        <w:rPr>
          <w:rFonts w:cs="Calibri"/>
        </w:rPr>
        <w:t xml:space="preserve">                                       </w:t>
      </w:r>
    </w:p>
    <w:tbl>
      <w:tblPr>
        <w:tblW w:w="8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1379"/>
        <w:gridCol w:w="1665"/>
        <w:gridCol w:w="1706"/>
        <w:gridCol w:w="1696"/>
      </w:tblGrid>
      <w:tr w:rsidR="00C10FD4">
        <w:tblPrEx>
          <w:tblCellMar>
            <w:top w:w="0" w:type="dxa"/>
            <w:bottom w:w="0" w:type="dxa"/>
          </w:tblCellMar>
        </w:tblPrEx>
        <w:trPr>
          <w:trHeight w:val="1139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MJ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Predpokladaný počet MJ 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Jednotková cena za MJ v Eur bez DPH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Celková cena za počet MJ v Eur bez DPH</w:t>
            </w:r>
          </w:p>
        </w:tc>
      </w:tr>
      <w:tr w:rsidR="00C10FD4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Poskytnutie služby vrátane všetkých súvisiacich nákladov (v rozsahu podľa opisu predmetu zákazky)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služba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C10FD4">
            <w:pPr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FD4" w:rsidRDefault="00C10FD4">
            <w:pPr>
              <w:rPr>
                <w:rFonts w:cs="Calibri"/>
                <w:color w:val="000000"/>
              </w:rPr>
            </w:pPr>
          </w:p>
        </w:tc>
      </w:tr>
      <w:tr w:rsidR="00C10FD4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FD4" w:rsidRDefault="00D15CCC">
            <w:r>
              <w:rPr>
                <w:rFonts w:cs="Calibri"/>
                <w:b/>
                <w:iCs/>
              </w:rPr>
              <w:t>Celková hodnota predmetu zákazky: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FD4" w:rsidRDefault="00C10FD4">
            <w:pPr>
              <w:rPr>
                <w:rFonts w:cs="Calibri"/>
                <w:color w:val="000000"/>
              </w:rPr>
            </w:pPr>
          </w:p>
        </w:tc>
      </w:tr>
    </w:tbl>
    <w:p w:rsidR="00C10FD4" w:rsidRDefault="00C10FD4">
      <w:pPr>
        <w:ind w:left="540"/>
        <w:jc w:val="both"/>
        <w:rPr>
          <w:rFonts w:cs="Calibri"/>
          <w:b/>
          <w:bCs/>
        </w:rPr>
      </w:pPr>
    </w:p>
    <w:p w:rsidR="00C10FD4" w:rsidRDefault="00D15CCC">
      <w:pPr>
        <w:pStyle w:val="Zkladntext3"/>
        <w:ind w:left="3540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          ................................................................................</w:t>
      </w:r>
    </w:p>
    <w:p w:rsidR="00C10FD4" w:rsidRDefault="00D15CCC">
      <w:pPr>
        <w:pStyle w:val="Zkladntext3"/>
        <w:ind w:left="4245"/>
        <w:jc w:val="both"/>
      </w:pPr>
      <w:r>
        <w:rPr>
          <w:rFonts w:cs="Calibri"/>
          <w:b/>
          <w:bCs/>
          <w:sz w:val="22"/>
          <w:szCs w:val="22"/>
        </w:rPr>
        <w:t>za uchádzača (</w:t>
      </w:r>
      <w:r>
        <w:rPr>
          <w:rFonts w:cs="Calibri"/>
          <w:sz w:val="22"/>
          <w:szCs w:val="22"/>
        </w:rPr>
        <w:t>meno, priezvisko, titul, funkcia, podpis osoby (osôb) oprávnenej konať za uchádzača)</w:t>
      </w:r>
    </w:p>
    <w:p w:rsidR="00C10FD4" w:rsidRDefault="00C10FD4"/>
    <w:sectPr w:rsidR="00C10F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CC" w:rsidRDefault="00D15CCC">
      <w:pPr>
        <w:spacing w:after="0" w:line="240" w:lineRule="auto"/>
      </w:pPr>
      <w:r>
        <w:separator/>
      </w:r>
    </w:p>
  </w:endnote>
  <w:endnote w:type="continuationSeparator" w:id="0">
    <w:p w:rsidR="00D15CCC" w:rsidRDefault="00D1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CC" w:rsidRDefault="00D15C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5CCC" w:rsidRDefault="00D15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0FD4"/>
    <w:rsid w:val="00B90F2D"/>
    <w:rsid w:val="00C10FD4"/>
    <w:rsid w:val="00D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BD0A7-E482-43AB-84EB-6F96C861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Zkladntext3">
    <w:name w:val="Body Text 3"/>
    <w:basedOn w:val="Normlny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rPr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copre">
    <w:name w:val="acop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Banásová Aneta</dc:creator>
  <dc:description/>
  <cp:lastModifiedBy>Pastierikova Nina</cp:lastModifiedBy>
  <cp:revision>2</cp:revision>
  <dcterms:created xsi:type="dcterms:W3CDTF">2022-11-10T08:23:00Z</dcterms:created>
  <dcterms:modified xsi:type="dcterms:W3CDTF">2022-11-10T08:23:00Z</dcterms:modified>
</cp:coreProperties>
</file>