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DE4266" w:rsidRDefault="006743FB" w:rsidP="00A74E4B">
      <w:pPr>
        <w:spacing w:after="0" w:line="240" w:lineRule="auto"/>
        <w:jc w:val="center"/>
        <w:rPr>
          <w:rFonts w:cstheme="minorHAnsi"/>
          <w:b/>
        </w:rPr>
      </w:pPr>
      <w:r w:rsidRPr="00DE4266">
        <w:rPr>
          <w:rFonts w:cstheme="minorHAnsi"/>
          <w:b/>
        </w:rPr>
        <w:t>Výzva na predkladanie ponúk</w:t>
      </w:r>
    </w:p>
    <w:p w14:paraId="28AB3652" w14:textId="77777777" w:rsidR="006743FB" w:rsidRPr="00DE4266" w:rsidRDefault="006743FB" w:rsidP="00A74E4B">
      <w:pPr>
        <w:spacing w:after="0" w:line="240" w:lineRule="auto"/>
        <w:jc w:val="center"/>
        <w:rPr>
          <w:rFonts w:cstheme="minorHAnsi"/>
          <w:b/>
        </w:rPr>
      </w:pPr>
      <w:r w:rsidRPr="00DE4266">
        <w:rPr>
          <w:rFonts w:cstheme="minorHAnsi"/>
          <w:b/>
        </w:rPr>
        <w:t>pre určenie predpokladanej hodnoty zákazky</w:t>
      </w:r>
    </w:p>
    <w:p w14:paraId="4B4FABC0" w14:textId="77777777" w:rsidR="006743FB" w:rsidRPr="00DE4266" w:rsidRDefault="006743FB" w:rsidP="00A74E4B">
      <w:pPr>
        <w:spacing w:after="0" w:line="240" w:lineRule="auto"/>
        <w:jc w:val="center"/>
        <w:rPr>
          <w:rFonts w:cstheme="minorHAnsi"/>
          <w:bCs/>
        </w:rPr>
      </w:pPr>
      <w:r w:rsidRPr="00DE4266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DE4266" w:rsidRDefault="006743FB" w:rsidP="00A74E4B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DE4266" w:rsidRDefault="006743FB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DE4266">
        <w:rPr>
          <w:rFonts w:cstheme="minorHAnsi"/>
        </w:rPr>
        <w:t>Názov organizácie</w:t>
      </w:r>
      <w:r w:rsidRPr="00DE4266">
        <w:rPr>
          <w:rStyle w:val="Vrazn"/>
          <w:rFonts w:cstheme="minorHAnsi"/>
        </w:rPr>
        <w:t xml:space="preserve">:                       </w:t>
      </w:r>
      <w:r w:rsidR="00EA371F" w:rsidRPr="00DE4266">
        <w:rPr>
          <w:rStyle w:val="Vrazn"/>
          <w:rFonts w:cstheme="minorHAnsi"/>
        </w:rPr>
        <w:tab/>
      </w:r>
      <w:r w:rsidRPr="00DE4266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DE4266">
        <w:rPr>
          <w:rFonts w:cstheme="minorHAnsi"/>
        </w:rPr>
        <w:t>Adresa organizácie:</w:t>
      </w:r>
      <w:r w:rsidRPr="00DE4266">
        <w:rPr>
          <w:rFonts w:cstheme="minorHAnsi"/>
        </w:rPr>
        <w:tab/>
      </w:r>
      <w:proofErr w:type="spellStart"/>
      <w:r w:rsidRPr="00DE4266">
        <w:rPr>
          <w:rFonts w:cstheme="minorHAnsi"/>
          <w:iCs/>
        </w:rPr>
        <w:t>Hlohovecká</w:t>
      </w:r>
      <w:proofErr w:type="spellEnd"/>
      <w:r w:rsidRPr="00DE4266">
        <w:rPr>
          <w:rFonts w:cstheme="minorHAnsi"/>
          <w:iCs/>
        </w:rPr>
        <w:t xml:space="preserve"> 2, 951 41 Lužianky</w:t>
      </w:r>
    </w:p>
    <w:p w14:paraId="54EC73BD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DE4266">
        <w:rPr>
          <w:rFonts w:cstheme="minorHAnsi"/>
        </w:rPr>
        <w:t xml:space="preserve">IČO:                              </w:t>
      </w:r>
      <w:r w:rsidRPr="00DE4266">
        <w:rPr>
          <w:rFonts w:cstheme="minorHAnsi"/>
        </w:rPr>
        <w:tab/>
        <w:t>42337402</w:t>
      </w:r>
    </w:p>
    <w:p w14:paraId="0E20EAF6" w14:textId="6146A4ED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  <w:bCs/>
        </w:rPr>
        <w:t>Zastúpená:</w:t>
      </w:r>
      <w:r w:rsidRPr="00DE4266">
        <w:rPr>
          <w:rFonts w:cstheme="minorHAnsi"/>
          <w:b/>
          <w:bCs/>
        </w:rPr>
        <w:tab/>
      </w:r>
      <w:r w:rsidR="00C74D3C">
        <w:rPr>
          <w:rFonts w:cstheme="minorHAnsi"/>
        </w:rPr>
        <w:t xml:space="preserve">Ing. Martin </w:t>
      </w:r>
      <w:proofErr w:type="spellStart"/>
      <w:r w:rsidR="00C74D3C">
        <w:rPr>
          <w:rFonts w:cstheme="minorHAnsi"/>
        </w:rPr>
        <w:t>Polovka</w:t>
      </w:r>
      <w:proofErr w:type="spellEnd"/>
      <w:r w:rsidR="00C74D3C">
        <w:rPr>
          <w:rFonts w:cstheme="minorHAnsi"/>
        </w:rPr>
        <w:t xml:space="preserve">, PhD., generálny </w:t>
      </w:r>
      <w:proofErr w:type="spellStart"/>
      <w:r w:rsidR="00C74D3C">
        <w:rPr>
          <w:rFonts w:cstheme="minorHAnsi"/>
        </w:rPr>
        <w:t>riadiateľ</w:t>
      </w:r>
      <w:proofErr w:type="spellEnd"/>
    </w:p>
    <w:p w14:paraId="1FE295EB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 xml:space="preserve">Krajina:                        </w:t>
      </w:r>
      <w:r w:rsidRPr="00DE4266">
        <w:rPr>
          <w:rFonts w:cstheme="minorHAnsi"/>
        </w:rPr>
        <w:tab/>
        <w:t>Slovenská republika</w:t>
      </w:r>
    </w:p>
    <w:p w14:paraId="529E14D6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>Internetová adresa organizácie:</w:t>
      </w:r>
      <w:r w:rsidRPr="00DE4266">
        <w:rPr>
          <w:rFonts w:cstheme="minorHAnsi"/>
          <w:b/>
        </w:rPr>
        <w:tab/>
      </w:r>
      <w:hyperlink r:id="rId7" w:history="1">
        <w:r w:rsidRPr="00DE4266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7222C3DD" w:rsidR="006743FB" w:rsidRPr="00DE4266" w:rsidRDefault="006743FB" w:rsidP="00A74E4B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 xml:space="preserve">Kontaktná osoba: </w:t>
      </w:r>
      <w:bookmarkStart w:id="0" w:name="kontakt_meno"/>
      <w:bookmarkEnd w:id="0"/>
      <w:r w:rsidRPr="00DE4266">
        <w:rPr>
          <w:rFonts w:cstheme="minorHAnsi"/>
        </w:rPr>
        <w:tab/>
      </w:r>
      <w:r w:rsidR="00F12211" w:rsidRPr="00DE4266">
        <w:rPr>
          <w:rFonts w:cstheme="minorHAnsi"/>
          <w:bCs/>
        </w:rPr>
        <w:t xml:space="preserve">Ing. </w:t>
      </w:r>
      <w:r w:rsidR="00C74D3C">
        <w:rPr>
          <w:rFonts w:cstheme="minorHAnsi"/>
          <w:bCs/>
        </w:rPr>
        <w:t>Lenka Křižáková</w:t>
      </w:r>
    </w:p>
    <w:p w14:paraId="6825972B" w14:textId="2497FD65" w:rsidR="006743FB" w:rsidRPr="00DE4266" w:rsidRDefault="006743FB" w:rsidP="00A74E4B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DE4266">
        <w:rPr>
          <w:rFonts w:cstheme="minorHAnsi"/>
        </w:rPr>
        <w:t>Telefón: </w:t>
      </w:r>
      <w:bookmarkStart w:id="1" w:name="kontakt_telefon"/>
      <w:bookmarkEnd w:id="1"/>
      <w:r w:rsidRPr="00DE4266">
        <w:rPr>
          <w:rFonts w:cstheme="minorHAnsi"/>
        </w:rPr>
        <w:tab/>
      </w:r>
      <w:r w:rsidR="006E4B0E" w:rsidRPr="00DE4266">
        <w:rPr>
          <w:rStyle w:val="Hypertextovprepojenie"/>
          <w:rFonts w:cstheme="minorHAnsi"/>
          <w:bCs/>
          <w:color w:val="auto"/>
          <w:u w:val="none"/>
        </w:rPr>
        <w:t xml:space="preserve">037/6546 </w:t>
      </w:r>
      <w:r w:rsidR="00C74D3C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518901BB" w:rsidR="006743FB" w:rsidRPr="00DE4266" w:rsidRDefault="006743FB" w:rsidP="00A74E4B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 xml:space="preserve">E-mail:                            </w:t>
      </w:r>
      <w:r w:rsidRPr="00DE4266">
        <w:rPr>
          <w:rFonts w:cstheme="minorHAnsi"/>
        </w:rPr>
        <w:tab/>
      </w:r>
      <w:hyperlink r:id="rId8" w:history="1">
        <w:r w:rsidR="00DE4266" w:rsidRPr="00DB3EDD">
          <w:rPr>
            <w:rStyle w:val="Hypertextovprepojenie"/>
            <w:rFonts w:cstheme="minorHAnsi"/>
            <w:bCs/>
            <w:color w:val="auto"/>
          </w:rPr>
          <w:t>obstaravanie</w:t>
        </w:r>
      </w:hyperlink>
      <w:r w:rsidR="00F12211" w:rsidRPr="00DB3EDD">
        <w:rPr>
          <w:rFonts w:cstheme="minorHAnsi"/>
          <w:u w:val="single"/>
          <w:shd w:val="clear" w:color="auto" w:fill="FFFFFF"/>
        </w:rPr>
        <w:t>@nppc.sk</w:t>
      </w:r>
    </w:p>
    <w:p w14:paraId="00CDA5AD" w14:textId="77777777" w:rsidR="006743FB" w:rsidRPr="00DE4266" w:rsidRDefault="006743FB" w:rsidP="00A74E4B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DE4266" w:rsidRDefault="006743FB" w:rsidP="00A74E4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>Ďalšie informácie možno získať na adrese a kontaktnom mieste uvedenom v tomto bode Výzvy</w:t>
      </w:r>
      <w:r w:rsidR="00EF0026" w:rsidRPr="00DE4266">
        <w:rPr>
          <w:rFonts w:cstheme="minorHAnsi"/>
        </w:rPr>
        <w:t xml:space="preserve"> </w:t>
      </w:r>
      <w:r w:rsidRPr="00DE4266">
        <w:rPr>
          <w:rFonts w:cstheme="minorHAnsi"/>
        </w:rPr>
        <w:t xml:space="preserve">na predkladanie ponúk </w:t>
      </w:r>
      <w:r w:rsidRPr="00DE4266">
        <w:rPr>
          <w:rFonts w:cstheme="minorHAnsi"/>
          <w:bCs/>
        </w:rPr>
        <w:t>(ďalej len ,,Výzva“)</w:t>
      </w:r>
      <w:r w:rsidRPr="00DE4266">
        <w:rPr>
          <w:rFonts w:cstheme="minorHAnsi"/>
        </w:rPr>
        <w:t>.</w:t>
      </w:r>
    </w:p>
    <w:p w14:paraId="43682BFB" w14:textId="77777777" w:rsidR="006743FB" w:rsidRPr="00DE4266" w:rsidRDefault="006743FB" w:rsidP="00A74E4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875771" w:rsidRDefault="006743FB" w:rsidP="00F12211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00B3D74E" w14:textId="1340493B" w:rsidR="0023253D" w:rsidRPr="00875771" w:rsidRDefault="0023253D" w:rsidP="00F12211">
      <w:pPr>
        <w:pStyle w:val="odseknzov"/>
        <w:tabs>
          <w:tab w:val="clear" w:pos="1440"/>
          <w:tab w:val="left" w:pos="360"/>
        </w:tabs>
        <w:ind w:left="3261" w:hanging="326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75771">
        <w:rPr>
          <w:rFonts w:asciiTheme="minorHAnsi" w:hAnsiTheme="minorHAnsi" w:cstheme="minorHAnsi"/>
          <w:sz w:val="22"/>
          <w:szCs w:val="22"/>
        </w:rPr>
        <w:t>Názov</w:t>
      </w:r>
      <w:r w:rsidRPr="008757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75771">
        <w:rPr>
          <w:rFonts w:asciiTheme="minorHAnsi" w:hAnsiTheme="minorHAnsi" w:cstheme="minorHAnsi"/>
          <w:sz w:val="22"/>
          <w:szCs w:val="22"/>
        </w:rPr>
        <w:t>zákazky:</w:t>
      </w:r>
      <w:r w:rsidRPr="00875771">
        <w:rPr>
          <w:rFonts w:asciiTheme="minorHAnsi" w:hAnsiTheme="minorHAnsi" w:cstheme="minorHAnsi"/>
          <w:sz w:val="22"/>
          <w:szCs w:val="22"/>
        </w:rPr>
        <w:tab/>
      </w:r>
      <w:r w:rsidR="00C74D3C">
        <w:rPr>
          <w:rFonts w:asciiTheme="minorHAnsi" w:hAnsiTheme="minorHAnsi" w:cstheme="minorHAnsi"/>
          <w:b w:val="0"/>
          <w:sz w:val="22"/>
          <w:szCs w:val="22"/>
        </w:rPr>
        <w:t>Ochranné odevy a pomôcky</w:t>
      </w:r>
      <w:r w:rsidR="002A0505" w:rsidRPr="0087577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E576A82" w14:textId="51777F67" w:rsidR="0023253D" w:rsidRPr="00875771" w:rsidRDefault="0023253D" w:rsidP="00F12211">
      <w:pPr>
        <w:pStyle w:val="Zkladntext"/>
        <w:tabs>
          <w:tab w:val="left" w:pos="3261"/>
          <w:tab w:val="left" w:pos="3473"/>
        </w:tabs>
        <w:kinsoku w:val="0"/>
        <w:overflowPunct w:val="0"/>
        <w:spacing w:after="0" w:line="240" w:lineRule="auto"/>
        <w:rPr>
          <w:rFonts w:cstheme="minorHAnsi"/>
        </w:rPr>
      </w:pPr>
      <w:r w:rsidRPr="00875771">
        <w:rPr>
          <w:rFonts w:cstheme="minorHAnsi"/>
        </w:rPr>
        <w:t>Druh</w:t>
      </w:r>
      <w:r w:rsidRPr="00875771">
        <w:rPr>
          <w:rFonts w:cstheme="minorHAnsi"/>
          <w:spacing w:val="-2"/>
        </w:rPr>
        <w:t xml:space="preserve"> </w:t>
      </w:r>
      <w:r w:rsidRPr="00875771">
        <w:rPr>
          <w:rFonts w:cstheme="minorHAnsi"/>
        </w:rPr>
        <w:t>zákazky:</w:t>
      </w:r>
      <w:r w:rsidRPr="00875771">
        <w:rPr>
          <w:rFonts w:cstheme="minorHAnsi"/>
        </w:rPr>
        <w:tab/>
      </w:r>
      <w:r w:rsidR="00284AE8" w:rsidRPr="00875771">
        <w:rPr>
          <w:rFonts w:cstheme="minorHAnsi"/>
        </w:rPr>
        <w:t>S</w:t>
      </w:r>
      <w:r w:rsidR="000B50E6" w:rsidRPr="00875771">
        <w:rPr>
          <w:rFonts w:cstheme="minorHAnsi"/>
        </w:rPr>
        <w:t>lužby</w:t>
      </w:r>
    </w:p>
    <w:p w14:paraId="6B08D1B1" w14:textId="4C61723B" w:rsidR="00FA2E21" w:rsidRDefault="0023253D" w:rsidP="00FA2E21">
      <w:pPr>
        <w:spacing w:after="0"/>
        <w:ind w:left="3261" w:hanging="3261"/>
        <w:jc w:val="both"/>
        <w:rPr>
          <w:rFonts w:cstheme="minorHAnsi"/>
        </w:rPr>
      </w:pPr>
      <w:r w:rsidRPr="00875771">
        <w:rPr>
          <w:rFonts w:cstheme="minorHAnsi"/>
        </w:rPr>
        <w:t>Hlavné miesto</w:t>
      </w:r>
      <w:r w:rsidRPr="00875771">
        <w:rPr>
          <w:rFonts w:cstheme="minorHAnsi"/>
          <w:spacing w:val="-1"/>
        </w:rPr>
        <w:t xml:space="preserve"> </w:t>
      </w:r>
      <w:r w:rsidRPr="00875771">
        <w:rPr>
          <w:rFonts w:cstheme="minorHAnsi"/>
        </w:rPr>
        <w:t>plnenia:</w:t>
      </w:r>
      <w:r w:rsidRPr="00875771">
        <w:rPr>
          <w:rFonts w:cstheme="minorHAnsi"/>
        </w:rPr>
        <w:tab/>
      </w:r>
      <w:r w:rsidR="00C74D3C" w:rsidRPr="008D677F">
        <w:rPr>
          <w:rFonts w:cstheme="minorHAnsi"/>
        </w:rPr>
        <w:t>NPPC</w:t>
      </w:r>
      <w:r w:rsidR="00C74D3C" w:rsidRPr="008D677F">
        <w:rPr>
          <w:rFonts w:cstheme="minorHAnsi"/>
          <w:iCs/>
        </w:rPr>
        <w:t xml:space="preserve"> </w:t>
      </w:r>
      <w:proofErr w:type="spellStart"/>
      <w:r w:rsidR="00C74D3C" w:rsidRPr="008D677F">
        <w:rPr>
          <w:rFonts w:cstheme="minorHAnsi"/>
          <w:iCs/>
        </w:rPr>
        <w:t>Hlohovecka</w:t>
      </w:r>
      <w:proofErr w:type="spellEnd"/>
      <w:r w:rsidR="00C74D3C" w:rsidRPr="008D677F">
        <w:rPr>
          <w:rFonts w:cstheme="minorHAnsi"/>
          <w:iCs/>
        </w:rPr>
        <w:t xml:space="preserve">́ 2, 951 41 </w:t>
      </w:r>
      <w:proofErr w:type="spellStart"/>
      <w:r w:rsidR="00C74D3C" w:rsidRPr="008D677F">
        <w:rPr>
          <w:rFonts w:cstheme="minorHAnsi"/>
          <w:iCs/>
        </w:rPr>
        <w:t>Lužian</w:t>
      </w:r>
      <w:r w:rsidR="00C74D3C">
        <w:rPr>
          <w:rFonts w:cstheme="minorHAnsi"/>
          <w:iCs/>
        </w:rPr>
        <w:t>ky</w:t>
      </w:r>
      <w:proofErr w:type="spellEnd"/>
      <w:r w:rsidR="00C74D3C">
        <w:rPr>
          <w:rFonts w:cstheme="minorHAnsi"/>
          <w:iCs/>
        </w:rPr>
        <w:t xml:space="preserve"> a </w:t>
      </w:r>
      <w:proofErr w:type="spellStart"/>
      <w:r w:rsidR="00FA2E21" w:rsidRPr="006530CE">
        <w:rPr>
          <w:rFonts w:cstheme="minorHAnsi"/>
          <w:iCs/>
        </w:rPr>
        <w:t>a</w:t>
      </w:r>
      <w:proofErr w:type="spellEnd"/>
      <w:r w:rsidR="00FA2E21" w:rsidRPr="006530CE">
        <w:rPr>
          <w:rFonts w:cstheme="minorHAnsi"/>
          <w:iCs/>
        </w:rPr>
        <w:t> organizačné útvar</w:t>
      </w:r>
      <w:r w:rsidR="00FA2E21">
        <w:rPr>
          <w:rFonts w:cstheme="minorHAnsi"/>
          <w:iCs/>
        </w:rPr>
        <w:t>y</w:t>
      </w:r>
      <w:r w:rsidR="00335D89" w:rsidRPr="00875771">
        <w:rPr>
          <w:rFonts w:cstheme="minorHAnsi"/>
        </w:rPr>
        <w:t xml:space="preserve">         </w:t>
      </w:r>
    </w:p>
    <w:p w14:paraId="591F591B" w14:textId="0CA9D97A" w:rsidR="00FA2E21" w:rsidRPr="006530CE" w:rsidRDefault="00FA2E21" w:rsidP="00FA2E21">
      <w:pPr>
        <w:spacing w:after="0"/>
        <w:ind w:left="3261" w:hanging="3261"/>
        <w:jc w:val="both"/>
        <w:rPr>
          <w:rFonts w:cstheme="minorHAnsi"/>
        </w:rPr>
      </w:pPr>
      <w:r w:rsidRPr="006530CE">
        <w:rPr>
          <w:rFonts w:cstheme="minorHAnsi"/>
        </w:rPr>
        <w:t xml:space="preserve">Osoba zodpovedná za opis predmetu zákazky: Ivana </w:t>
      </w:r>
      <w:proofErr w:type="spellStart"/>
      <w:r w:rsidRPr="006530CE">
        <w:rPr>
          <w:rFonts w:cstheme="minorHAnsi"/>
        </w:rPr>
        <w:t>Gubová</w:t>
      </w:r>
      <w:proofErr w:type="spellEnd"/>
      <w:r w:rsidRPr="006530CE">
        <w:rPr>
          <w:rFonts w:cstheme="minorHAnsi"/>
        </w:rPr>
        <w:t xml:space="preserve">, Eva Révayová, Monika Nagyová, Stanislava </w:t>
      </w:r>
      <w:proofErr w:type="spellStart"/>
      <w:r w:rsidRPr="006530CE">
        <w:rPr>
          <w:rFonts w:cstheme="minorHAnsi"/>
        </w:rPr>
        <w:t>Tomesová</w:t>
      </w:r>
      <w:proofErr w:type="spellEnd"/>
      <w:r w:rsidRPr="006530CE">
        <w:rPr>
          <w:rFonts w:cstheme="minorHAnsi"/>
        </w:rPr>
        <w:t>, Vlasta Lalíková, Ing. Žofia Kuklová</w:t>
      </w:r>
    </w:p>
    <w:p w14:paraId="61CD3171" w14:textId="77777777" w:rsidR="00F12211" w:rsidRPr="00DE4266" w:rsidRDefault="00F12211" w:rsidP="00F12211">
      <w:pPr>
        <w:spacing w:after="0"/>
        <w:jc w:val="both"/>
        <w:rPr>
          <w:rFonts w:cstheme="minorHAnsi"/>
        </w:rPr>
      </w:pPr>
    </w:p>
    <w:p w14:paraId="66BB97CB" w14:textId="38699FD9" w:rsidR="0023253D" w:rsidRPr="00DE4266" w:rsidRDefault="0023253D" w:rsidP="00A74E4B">
      <w:pPr>
        <w:pStyle w:val="Nadpis1"/>
        <w:kinsoku w:val="0"/>
        <w:overflowPunct w:val="0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E4266">
        <w:rPr>
          <w:rFonts w:asciiTheme="minorHAnsi" w:hAnsiTheme="minorHAnsi" w:cstheme="minorHAnsi"/>
          <w:b/>
          <w:bCs/>
          <w:color w:val="auto"/>
          <w:sz w:val="22"/>
          <w:szCs w:val="22"/>
        </w:rPr>
        <w:t>Spoločný slovník obstarávania (CPV):</w:t>
      </w:r>
    </w:p>
    <w:p w14:paraId="4D33BEA2" w14:textId="77777777" w:rsidR="00C74D3C" w:rsidRPr="00AC5459" w:rsidRDefault="00C74D3C" w:rsidP="00C74D3C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AC5459">
        <w:rPr>
          <w:rFonts w:ascii="Calibri" w:hAnsi="Calibri" w:cs="Calibri"/>
        </w:rPr>
        <w:t>35113400-3 Ochranné a bezpečnostné odevy</w:t>
      </w:r>
    </w:p>
    <w:p w14:paraId="552536B9" w14:textId="77CF5072" w:rsidR="00C74D3C" w:rsidRDefault="00C74D3C" w:rsidP="00C74D3C">
      <w:pPr>
        <w:spacing w:after="0" w:line="240" w:lineRule="auto"/>
        <w:jc w:val="both"/>
        <w:rPr>
          <w:rFonts w:ascii="Calibri" w:hAnsi="Calibri" w:cs="Calibri"/>
        </w:rPr>
      </w:pPr>
      <w:r w:rsidRPr="00725A01">
        <w:rPr>
          <w:rFonts w:ascii="Calibri" w:hAnsi="Calibri" w:cs="Calibri"/>
        </w:rPr>
        <w:t>60000000-8</w:t>
      </w:r>
      <w:r>
        <w:rPr>
          <w:rFonts w:ascii="Calibri" w:hAnsi="Calibri" w:cs="Calibri"/>
        </w:rPr>
        <w:t xml:space="preserve"> </w:t>
      </w:r>
      <w:r w:rsidRPr="00725A01">
        <w:rPr>
          <w:rFonts w:ascii="Calibri" w:hAnsi="Calibri" w:cs="Calibri"/>
        </w:rPr>
        <w:t>Dopravné služby</w:t>
      </w:r>
    </w:p>
    <w:p w14:paraId="674E252A" w14:textId="77777777" w:rsidR="00C74D3C" w:rsidRPr="00725A01" w:rsidRDefault="00C74D3C" w:rsidP="00C74D3C">
      <w:pPr>
        <w:spacing w:after="0" w:line="240" w:lineRule="auto"/>
        <w:jc w:val="both"/>
        <w:rPr>
          <w:rFonts w:ascii="Calibri" w:hAnsi="Calibri" w:cs="Calibri"/>
        </w:rPr>
      </w:pPr>
    </w:p>
    <w:p w14:paraId="6AC7D847" w14:textId="77777777" w:rsidR="0023253D" w:rsidRPr="00D25DE4" w:rsidRDefault="0023253D" w:rsidP="0057710C">
      <w:pPr>
        <w:pStyle w:val="Zkladntext"/>
        <w:kinsoku w:val="0"/>
        <w:overflowPunct w:val="0"/>
        <w:spacing w:after="0" w:line="240" w:lineRule="auto"/>
        <w:rPr>
          <w:rFonts w:cstheme="minorHAnsi"/>
          <w:b/>
          <w:bCs/>
          <w:u w:val="single"/>
        </w:rPr>
      </w:pPr>
      <w:r w:rsidRPr="00DE4266">
        <w:rPr>
          <w:rFonts w:cstheme="minorHAnsi"/>
          <w:spacing w:val="-60"/>
          <w:u w:val="thick"/>
        </w:rPr>
        <w:t xml:space="preserve"> </w:t>
      </w:r>
      <w:r w:rsidRPr="00DE4266">
        <w:rPr>
          <w:rFonts w:cstheme="minorHAnsi"/>
          <w:b/>
          <w:bCs/>
          <w:u w:val="single"/>
        </w:rPr>
        <w:t xml:space="preserve">Stručný opis </w:t>
      </w:r>
      <w:r w:rsidRPr="00D25DE4">
        <w:rPr>
          <w:rFonts w:cstheme="minorHAnsi"/>
          <w:b/>
          <w:bCs/>
          <w:u w:val="single"/>
        </w:rPr>
        <w:t>zákazky:</w:t>
      </w:r>
    </w:p>
    <w:p w14:paraId="69DD6914" w14:textId="6CA31E4B" w:rsidR="00C74D3C" w:rsidRPr="00725A01" w:rsidRDefault="00C74D3C" w:rsidP="00C74D3C">
      <w:pPr>
        <w:pStyle w:val="Odstavecseseznamem"/>
        <w:autoSpaceDE w:val="0"/>
        <w:spacing w:after="0" w:line="240" w:lineRule="auto"/>
        <w:ind w:left="0"/>
        <w:jc w:val="both"/>
        <w:rPr>
          <w:rFonts w:eastAsia="Arial"/>
        </w:rPr>
      </w:pPr>
      <w:r w:rsidRPr="00725A01">
        <w:t xml:space="preserve">Predmetom zákazky je dodanie </w:t>
      </w:r>
      <w:r>
        <w:t>ochranných a bezpečnostných odevov pre potreby zamestnancov NPPC špecifikovaných v prílohe č. 1.</w:t>
      </w:r>
    </w:p>
    <w:p w14:paraId="6E150E49" w14:textId="77777777" w:rsidR="00C74D3C" w:rsidRDefault="00C74D3C" w:rsidP="00C74D3C">
      <w:pPr>
        <w:spacing w:after="0" w:line="240" w:lineRule="auto"/>
        <w:rPr>
          <w:rFonts w:ascii="Calibri" w:hAnsi="Calibri" w:cs="Calibri"/>
          <w:u w:val="single"/>
        </w:rPr>
      </w:pPr>
    </w:p>
    <w:p w14:paraId="38D2078C" w14:textId="77777777" w:rsidR="00C74D3C" w:rsidRDefault="00C74D3C" w:rsidP="00C74D3C">
      <w:pPr>
        <w:pStyle w:val="Zoznam"/>
        <w:spacing w:after="0" w:line="240" w:lineRule="auto"/>
        <w:ind w:left="0" w:firstLine="0"/>
        <w:jc w:val="both"/>
        <w:rPr>
          <w:rFonts w:ascii="Calibri" w:hAnsi="Calibri" w:cs="Calibri"/>
          <w:i/>
          <w:iCs/>
        </w:rPr>
      </w:pPr>
      <w:r w:rsidRPr="00725A01">
        <w:rPr>
          <w:rFonts w:ascii="Calibri" w:hAnsi="Calibri" w:cs="Calibri"/>
          <w:i/>
          <w:iCs/>
        </w:rPr>
        <w:t>Cenová ponuka predmetu zákazky musí zahŕňať všetky náklady, ktoré dodávateľovi vzniknú s plnením predmetu zákazky, vrátane dopravných nákladov</w:t>
      </w:r>
    </w:p>
    <w:p w14:paraId="7B0E62F3" w14:textId="077A47E3" w:rsidR="0057710C" w:rsidRPr="00DE4266" w:rsidRDefault="0057710C" w:rsidP="0057710C">
      <w:pPr>
        <w:spacing w:after="0"/>
        <w:jc w:val="both"/>
        <w:rPr>
          <w:rFonts w:cstheme="minorHAnsi"/>
          <w:b/>
        </w:rPr>
      </w:pPr>
    </w:p>
    <w:p w14:paraId="0855CE03" w14:textId="77777777" w:rsidR="00BD73C9" w:rsidRPr="00DE4266" w:rsidRDefault="00BD73C9" w:rsidP="00AC3131">
      <w:pPr>
        <w:pStyle w:val="Rub2"/>
        <w:numPr>
          <w:ilvl w:val="0"/>
          <w:numId w:val="8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Komplexnosť predmetu zákazky</w:t>
      </w:r>
    </w:p>
    <w:p w14:paraId="5ECCFB37" w14:textId="77777777" w:rsidR="00BD73C9" w:rsidRPr="00DE4266" w:rsidRDefault="00BD73C9" w:rsidP="00BD73C9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DE4266">
        <w:rPr>
          <w:rFonts w:cstheme="minorHAnsi"/>
        </w:rPr>
        <w:t>Uchádzač predloží ponuku na celý predmet zákazky.</w:t>
      </w:r>
    </w:p>
    <w:p w14:paraId="7924802A" w14:textId="77777777" w:rsidR="00BD73C9" w:rsidRPr="00DE4266" w:rsidRDefault="00BD73C9" w:rsidP="0057710C">
      <w:pPr>
        <w:spacing w:after="0"/>
        <w:jc w:val="both"/>
        <w:rPr>
          <w:rFonts w:cstheme="minorHAnsi"/>
          <w:b/>
        </w:rPr>
      </w:pPr>
    </w:p>
    <w:p w14:paraId="01DB91E4" w14:textId="3A563363" w:rsidR="0057710C" w:rsidRPr="00DE4266" w:rsidRDefault="00BD73C9" w:rsidP="0057710C">
      <w:pPr>
        <w:spacing w:after="0" w:line="240" w:lineRule="auto"/>
        <w:jc w:val="both"/>
        <w:rPr>
          <w:rFonts w:cstheme="minorHAnsi"/>
          <w:b/>
          <w:bCs/>
          <w:smallCaps/>
        </w:rPr>
      </w:pPr>
      <w:r w:rsidRPr="00DE4266">
        <w:rPr>
          <w:rFonts w:cstheme="minorHAnsi"/>
          <w:b/>
          <w:bCs/>
          <w:smallCaps/>
        </w:rPr>
        <w:t xml:space="preserve">IV. </w:t>
      </w:r>
      <w:r w:rsidR="0057710C" w:rsidRPr="00DE4266">
        <w:rPr>
          <w:rFonts w:cstheme="minorHAnsi"/>
          <w:b/>
          <w:bCs/>
          <w:smallCaps/>
        </w:rPr>
        <w:t>Podmienky financovania predmetu zákazky</w:t>
      </w:r>
    </w:p>
    <w:p w14:paraId="025B9AAE" w14:textId="77777777" w:rsidR="008337B0" w:rsidRDefault="0057710C" w:rsidP="0057710C">
      <w:pPr>
        <w:spacing w:after="0" w:line="240" w:lineRule="auto"/>
        <w:jc w:val="both"/>
        <w:rPr>
          <w:rFonts w:cstheme="minorHAnsi"/>
          <w:bCs/>
        </w:rPr>
      </w:pPr>
      <w:r w:rsidRPr="00DE4266">
        <w:rPr>
          <w:rFonts w:cstheme="minorHAnsi"/>
          <w:bCs/>
        </w:rPr>
        <w:t xml:space="preserve">Predmet zákazky bude financovaný </w:t>
      </w:r>
      <w:r w:rsidR="008337B0" w:rsidRPr="00DE4266">
        <w:rPr>
          <w:rFonts w:cstheme="minorHAnsi"/>
          <w:bCs/>
        </w:rPr>
        <w:t xml:space="preserve">formou bezhotovostného platobného styku </w:t>
      </w:r>
      <w:r w:rsidR="008337B0">
        <w:rPr>
          <w:rFonts w:cstheme="minorHAnsi"/>
          <w:bCs/>
        </w:rPr>
        <w:t>zo zdrojov verejného obstarávateľa.</w:t>
      </w:r>
    </w:p>
    <w:p w14:paraId="2FB8932C" w14:textId="6FB4B39E" w:rsidR="0057710C" w:rsidRPr="00DE4266" w:rsidRDefault="0057710C" w:rsidP="0057710C">
      <w:pPr>
        <w:spacing w:after="0" w:line="240" w:lineRule="auto"/>
        <w:jc w:val="both"/>
        <w:rPr>
          <w:rFonts w:cstheme="minorHAnsi"/>
          <w:bCs/>
        </w:rPr>
      </w:pPr>
      <w:r w:rsidRPr="00DE4266">
        <w:rPr>
          <w:rFonts w:cstheme="minorHAnsi"/>
          <w:bCs/>
        </w:rPr>
        <w:t>Zálohy ani preddavky nebudú poskytované.</w:t>
      </w:r>
    </w:p>
    <w:p w14:paraId="56F2DC6B" w14:textId="1A4D0AED" w:rsidR="0057710C" w:rsidRPr="00DE4266" w:rsidRDefault="0057710C" w:rsidP="0057710C">
      <w:pPr>
        <w:spacing w:after="0" w:line="240" w:lineRule="auto"/>
        <w:jc w:val="both"/>
        <w:rPr>
          <w:rFonts w:cstheme="minorHAnsi"/>
          <w:bCs/>
        </w:rPr>
      </w:pPr>
      <w:r w:rsidRPr="00DE4266">
        <w:rPr>
          <w:rFonts w:cstheme="minorHAnsi"/>
          <w:bCs/>
        </w:rPr>
        <w:t xml:space="preserve">Poskytnutá služba bude hradená </w:t>
      </w:r>
      <w:r w:rsidR="008337B0">
        <w:rPr>
          <w:rFonts w:cstheme="minorHAnsi"/>
          <w:bCs/>
        </w:rPr>
        <w:t xml:space="preserve">na základe </w:t>
      </w:r>
      <w:r w:rsidRPr="00DE4266">
        <w:rPr>
          <w:rFonts w:cstheme="minorHAnsi"/>
          <w:bCs/>
        </w:rPr>
        <w:t>predloženej faktúry, s lehotou splatnosti 30 dní</w:t>
      </w:r>
      <w:r w:rsidR="0044752A">
        <w:rPr>
          <w:rFonts w:cstheme="minorHAnsi"/>
          <w:bCs/>
        </w:rPr>
        <w:t>.</w:t>
      </w:r>
      <w:r w:rsidRPr="00DE4266">
        <w:rPr>
          <w:rFonts w:cstheme="minorHAnsi"/>
          <w:bCs/>
        </w:rPr>
        <w:t xml:space="preserve"> </w:t>
      </w:r>
    </w:p>
    <w:p w14:paraId="11D6B944" w14:textId="77777777" w:rsidR="00335D89" w:rsidRPr="00DE4266" w:rsidRDefault="00335D89" w:rsidP="0057710C">
      <w:pPr>
        <w:spacing w:after="0"/>
        <w:jc w:val="both"/>
        <w:rPr>
          <w:rFonts w:cstheme="minorHAnsi"/>
          <w:b/>
        </w:rPr>
      </w:pPr>
    </w:p>
    <w:p w14:paraId="6F827428" w14:textId="62BBE7A7" w:rsidR="006743FB" w:rsidRPr="00DE4266" w:rsidRDefault="00BD73C9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V. </w:t>
      </w:r>
      <w:r w:rsidR="006743FB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 Podmienky Účasti</w:t>
      </w:r>
    </w:p>
    <w:p w14:paraId="65B3EFD3" w14:textId="77777777" w:rsidR="00931103" w:rsidRPr="00DE4266" w:rsidRDefault="00931103" w:rsidP="00A74E4B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lastRenderedPageBreak/>
        <w:t>Uchádzač predloží v lehote na predkladanie ponúk podľa bodu IV. Výzvy:</w:t>
      </w:r>
    </w:p>
    <w:p w14:paraId="6CAC3E2D" w14:textId="2336525D" w:rsidR="00950C43" w:rsidRPr="00DE4266" w:rsidRDefault="00950C43" w:rsidP="00AC3131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DE4266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“ v zmysle Prílohy č. 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 tejto Výzvy, v súlade s opisom a požiadavkami, uvedenými v tejto Výzve a jej prílohách;</w:t>
      </w:r>
    </w:p>
    <w:p w14:paraId="179469A7" w14:textId="77777777" w:rsidR="00931103" w:rsidRPr="00DE4266" w:rsidRDefault="00931103" w:rsidP="00A74E4B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5DB2D83E" w:rsidR="00931103" w:rsidRPr="00DE4266" w:rsidRDefault="00BD73C9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E4266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931103" w:rsidRPr="00DE4266">
        <w:rPr>
          <w:rFonts w:asciiTheme="minorHAnsi" w:hAnsiTheme="minorHAnsi" w:cstheme="minorHAnsi"/>
          <w:sz w:val="22"/>
          <w:szCs w:val="22"/>
          <w:lang w:val="sk-SK"/>
        </w:rPr>
        <w:t>.</w:t>
      </w:r>
      <w:proofErr w:type="spellEnd"/>
      <w:r w:rsidR="00931103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 Lehota na predloženie ponuky: </w:t>
      </w:r>
    </w:p>
    <w:p w14:paraId="015C72DA" w14:textId="77777777" w:rsidR="00931103" w:rsidRPr="00DE4266" w:rsidRDefault="00931103" w:rsidP="00A74E4B">
      <w:pPr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 xml:space="preserve">Lehota na predkladanie ponúk: </w:t>
      </w:r>
    </w:p>
    <w:p w14:paraId="52AED7A8" w14:textId="4B8BB659" w:rsidR="00931103" w:rsidRPr="00593010" w:rsidRDefault="00931103" w:rsidP="00A74E4B">
      <w:pPr>
        <w:spacing w:after="0" w:line="240" w:lineRule="auto"/>
        <w:jc w:val="both"/>
        <w:rPr>
          <w:rFonts w:cstheme="minorHAnsi"/>
          <w:b/>
          <w:bCs/>
        </w:rPr>
      </w:pPr>
      <w:r w:rsidRPr="00593010">
        <w:rPr>
          <w:rFonts w:cstheme="minorHAnsi"/>
          <w:b/>
          <w:bCs/>
        </w:rPr>
        <w:t>Dátum:</w:t>
      </w:r>
      <w:r w:rsidR="0023253D" w:rsidRPr="00593010">
        <w:rPr>
          <w:rFonts w:cstheme="minorHAnsi"/>
          <w:b/>
          <w:bCs/>
        </w:rPr>
        <w:tab/>
      </w:r>
      <w:r w:rsidR="00C74D3C">
        <w:rPr>
          <w:rFonts w:cstheme="minorHAnsi"/>
          <w:b/>
          <w:bCs/>
        </w:rPr>
        <w:t>1</w:t>
      </w:r>
      <w:r w:rsidR="009A07F7">
        <w:rPr>
          <w:rFonts w:cstheme="minorHAnsi"/>
          <w:b/>
          <w:bCs/>
        </w:rPr>
        <w:t>9</w:t>
      </w:r>
      <w:r w:rsidR="00C74D3C">
        <w:rPr>
          <w:rFonts w:cstheme="minorHAnsi"/>
          <w:b/>
          <w:bCs/>
        </w:rPr>
        <w:t>.09</w:t>
      </w:r>
      <w:r w:rsidR="00E80FB1" w:rsidRPr="00593010">
        <w:rPr>
          <w:rFonts w:cstheme="minorHAnsi"/>
          <w:b/>
          <w:bCs/>
        </w:rPr>
        <w:t>.202</w:t>
      </w:r>
      <w:r w:rsidR="0057710C" w:rsidRPr="00593010">
        <w:rPr>
          <w:rFonts w:cstheme="minorHAnsi"/>
          <w:b/>
          <w:bCs/>
        </w:rPr>
        <w:t>2</w:t>
      </w:r>
    </w:p>
    <w:p w14:paraId="2E55509E" w14:textId="1760D3BB" w:rsidR="00593010" w:rsidRPr="00593010" w:rsidRDefault="00593010" w:rsidP="00A74E4B">
      <w:pPr>
        <w:spacing w:after="0" w:line="240" w:lineRule="auto"/>
        <w:jc w:val="both"/>
        <w:rPr>
          <w:rFonts w:cstheme="minorHAnsi"/>
          <w:b/>
          <w:bCs/>
        </w:rPr>
      </w:pPr>
      <w:r w:rsidRPr="00593010">
        <w:rPr>
          <w:rFonts w:cstheme="minorHAnsi"/>
          <w:b/>
          <w:bCs/>
        </w:rPr>
        <w:t xml:space="preserve">Čas: </w:t>
      </w:r>
      <w:r>
        <w:rPr>
          <w:rFonts w:cstheme="minorHAnsi"/>
          <w:b/>
          <w:bCs/>
        </w:rPr>
        <w:t xml:space="preserve">      </w:t>
      </w:r>
      <w:r w:rsidRPr="00593010">
        <w:rPr>
          <w:rFonts w:cstheme="minorHAnsi"/>
          <w:b/>
          <w:bCs/>
        </w:rPr>
        <w:t>15,00 hod.</w:t>
      </w:r>
    </w:p>
    <w:p w14:paraId="068DDD85" w14:textId="77777777" w:rsidR="00931103" w:rsidRPr="00DE4266" w:rsidRDefault="00931103" w:rsidP="00A74E4B">
      <w:pPr>
        <w:spacing w:after="0" w:line="240" w:lineRule="auto"/>
        <w:jc w:val="both"/>
        <w:rPr>
          <w:rFonts w:cstheme="minorHAnsi"/>
          <w:b/>
        </w:rPr>
      </w:pPr>
    </w:p>
    <w:p w14:paraId="0B77FBBB" w14:textId="05B257B8" w:rsidR="00931103" w:rsidRPr="00DE4266" w:rsidRDefault="00931103" w:rsidP="00A74E4B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DE4266">
        <w:rPr>
          <w:rFonts w:cstheme="minorHAnsi"/>
        </w:rPr>
        <w:t>Uchádzač predloží ponuku v lehote na predkladanie ponúk, elektronicky na e-mailovú adresu:</w:t>
      </w:r>
      <w:r w:rsidR="0057710C" w:rsidRPr="00DE4266">
        <w:rPr>
          <w:rFonts w:cstheme="minorHAnsi"/>
        </w:rPr>
        <w:t xml:space="preserve"> </w:t>
      </w:r>
      <w:hyperlink r:id="rId9" w:history="1">
        <w:r w:rsidR="00DE4266" w:rsidRPr="002F4B53">
          <w:rPr>
            <w:rStyle w:val="Hypertextovprepojenie"/>
            <w:rFonts w:cstheme="minorHAnsi"/>
          </w:rPr>
          <w:t>obstaravanie@nppc.sk</w:t>
        </w:r>
      </w:hyperlink>
    </w:p>
    <w:p w14:paraId="06CCFB51" w14:textId="77777777" w:rsidR="0057710C" w:rsidRPr="00DE4266" w:rsidRDefault="0057710C" w:rsidP="00A74E4B">
      <w:pPr>
        <w:spacing w:after="0" w:line="240" w:lineRule="auto"/>
        <w:jc w:val="both"/>
        <w:rPr>
          <w:rFonts w:cstheme="minorHAnsi"/>
          <w:b/>
        </w:rPr>
      </w:pPr>
    </w:p>
    <w:p w14:paraId="5DF2408D" w14:textId="5E7C079C" w:rsidR="00931103" w:rsidRPr="00DE4266" w:rsidRDefault="00DE4266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vii</w:t>
      </w:r>
      <w:r w:rsidR="00931103" w:rsidRPr="00DE4266">
        <w:rPr>
          <w:rFonts w:asciiTheme="minorHAnsi" w:hAnsiTheme="minorHAnsi" w:cstheme="minorHAnsi"/>
          <w:sz w:val="22"/>
          <w:szCs w:val="22"/>
          <w:lang w:val="sk-SK"/>
        </w:rPr>
        <w:t>.</w:t>
      </w:r>
      <w:proofErr w:type="spellEnd"/>
      <w:r w:rsidR="00931103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 Možnosť predloženia ponuky: </w:t>
      </w:r>
    </w:p>
    <w:p w14:paraId="31A33764" w14:textId="336D61E8" w:rsidR="00931103" w:rsidRPr="00DE4266" w:rsidRDefault="00931103" w:rsidP="00A74E4B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DE4266">
        <w:rPr>
          <w:rFonts w:cstheme="minorHAnsi"/>
          <w:b/>
          <w:kern w:val="3"/>
          <w:lang w:eastAsia="sk-SK"/>
        </w:rPr>
        <w:t>Uchádzač predloží ponuku na celý predmet zákazky</w:t>
      </w:r>
      <w:r w:rsidR="00B92E0B" w:rsidRPr="00DE4266">
        <w:rPr>
          <w:rFonts w:cstheme="minorHAnsi"/>
          <w:b/>
          <w:kern w:val="3"/>
          <w:lang w:eastAsia="sk-SK"/>
        </w:rPr>
        <w:t>.</w:t>
      </w:r>
    </w:p>
    <w:p w14:paraId="1C4132E4" w14:textId="4890966D" w:rsidR="006743FB" w:rsidRPr="00DE4266" w:rsidRDefault="006743FB" w:rsidP="00A74E4B">
      <w:pPr>
        <w:spacing w:after="0" w:line="240" w:lineRule="auto"/>
        <w:jc w:val="both"/>
        <w:rPr>
          <w:rFonts w:cstheme="minorHAnsi"/>
        </w:rPr>
      </w:pPr>
    </w:p>
    <w:p w14:paraId="0C4A1964" w14:textId="2C2EF241" w:rsidR="006743FB" w:rsidRPr="00DE4266" w:rsidRDefault="0013043B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VIII</w:t>
      </w:r>
      <w:r w:rsidR="006743FB" w:rsidRPr="00DE4266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DE4266" w:rsidRDefault="006743FB" w:rsidP="00A74E4B">
      <w:pPr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 xml:space="preserve">Kritérium na vyhodnotenie ponúk: </w:t>
      </w:r>
      <w:r w:rsidRPr="00DE4266">
        <w:rPr>
          <w:rFonts w:cstheme="minorHAnsi"/>
          <w:b/>
        </w:rPr>
        <w:t>Priemerná cena z posudzovaných cien v EUR bez DPH.</w:t>
      </w:r>
    </w:p>
    <w:p w14:paraId="684FF9CB" w14:textId="449E8D66" w:rsidR="00B92E0B" w:rsidRPr="00DE4266" w:rsidRDefault="00B92E0B" w:rsidP="00A74E4B">
      <w:pPr>
        <w:spacing w:after="0" w:line="240" w:lineRule="auto"/>
        <w:jc w:val="both"/>
        <w:rPr>
          <w:rFonts w:cstheme="minorHAnsi"/>
          <w:b/>
        </w:rPr>
      </w:pPr>
    </w:p>
    <w:p w14:paraId="09EA0A84" w14:textId="2010807B" w:rsidR="00F76533" w:rsidRPr="00DE4266" w:rsidRDefault="0013043B" w:rsidP="00A74E4B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BD73C9" w:rsidRPr="00DE4266"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F76533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Miesto </w:t>
      </w:r>
      <w:r w:rsidR="0023253D" w:rsidRPr="00DE4266">
        <w:rPr>
          <w:rFonts w:asciiTheme="minorHAnsi" w:hAnsiTheme="minorHAnsi" w:cstheme="minorHAnsi"/>
          <w:sz w:val="22"/>
          <w:szCs w:val="22"/>
          <w:lang w:val="sk-SK"/>
        </w:rPr>
        <w:t>plnenia</w:t>
      </w:r>
      <w:r w:rsidR="00F76533" w:rsidRPr="00DE4266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D114E59" w14:textId="0EE8FD34" w:rsidR="00525345" w:rsidRPr="006530CE" w:rsidRDefault="0023253D" w:rsidP="005253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 xml:space="preserve">Miesto plnenia: </w:t>
      </w:r>
      <w:r w:rsidR="00525345" w:rsidRPr="006530CE">
        <w:rPr>
          <w:rFonts w:cstheme="minorHAnsi"/>
        </w:rPr>
        <w:t xml:space="preserve">Národné poľnohospodárske a potravinárske centrum, </w:t>
      </w:r>
      <w:proofErr w:type="spellStart"/>
      <w:r w:rsidR="00525345" w:rsidRPr="006530CE">
        <w:rPr>
          <w:rFonts w:cstheme="minorHAnsi"/>
        </w:rPr>
        <w:t>Hlohovecká</w:t>
      </w:r>
      <w:proofErr w:type="spellEnd"/>
      <w:r w:rsidR="00525345" w:rsidRPr="006530CE">
        <w:rPr>
          <w:rFonts w:cstheme="minorHAnsi"/>
        </w:rPr>
        <w:t xml:space="preserve"> 2, 951 41 Lužianky a organizačné útvary NPPC:</w:t>
      </w:r>
    </w:p>
    <w:p w14:paraId="7BF790BC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živočíšnej výroby (VÚŽV) - </w:t>
      </w:r>
      <w:proofErr w:type="spellStart"/>
      <w:r w:rsidRPr="006530CE">
        <w:rPr>
          <w:rFonts w:cstheme="minorHAnsi"/>
        </w:rPr>
        <w:t>Hlohovecká</w:t>
      </w:r>
      <w:proofErr w:type="spellEnd"/>
      <w:r w:rsidRPr="006530CE">
        <w:rPr>
          <w:rFonts w:cstheme="minorHAnsi"/>
        </w:rPr>
        <w:t xml:space="preserve"> 2, 951 41 Lužianky, Ústav včelárstva, </w:t>
      </w:r>
      <w:proofErr w:type="spellStart"/>
      <w:r w:rsidRPr="006530CE">
        <w:rPr>
          <w:rFonts w:cstheme="minorHAnsi"/>
        </w:rPr>
        <w:t>Gašperíkova</w:t>
      </w:r>
      <w:proofErr w:type="spellEnd"/>
      <w:r w:rsidRPr="006530CE">
        <w:rPr>
          <w:rFonts w:cstheme="minorHAnsi"/>
        </w:rPr>
        <w:t xml:space="preserve"> 599, 033 80 Liptovský Hrádok</w:t>
      </w:r>
    </w:p>
    <w:p w14:paraId="6378656B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rastlinnej výroby (VÚRV) -  Bratislavská cesta 122, 921 68 Piešťany, </w:t>
      </w:r>
      <w:r w:rsidRPr="006530CE">
        <w:rPr>
          <w:rFonts w:cstheme="minorHAnsi"/>
          <w:bdr w:val="none" w:sz="0" w:space="0" w:color="auto" w:frame="1"/>
          <w:shd w:val="clear" w:color="auto" w:fill="FFFFFF"/>
        </w:rPr>
        <w:t>VÚRV- Experimentálne pracovisko, 922 09 Borovce 60, VŠS Vígľaš - Pstruša 334, 962 12 Detva, VŠS, Malý Šariš 221, 080 01 Prešov.</w:t>
      </w:r>
    </w:p>
    <w:p w14:paraId="1CD7B415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potravinársky (VÚP) -  Priemyselná 4, 824 75 Bratislava, Biocentrum </w:t>
      </w:r>
      <w:r w:rsidRPr="006530CE">
        <w:rPr>
          <w:rFonts w:cstheme="minorHAnsi"/>
          <w:shd w:val="clear" w:color="auto" w:fill="FFFFFF"/>
        </w:rPr>
        <w:t>Kostolná 1540/7, 900 01 Modra</w:t>
      </w:r>
    </w:p>
    <w:p w14:paraId="1A2446EC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pôdoznalectva a ochrany pôdy (VÚPOP), </w:t>
      </w:r>
      <w:r w:rsidRPr="006530CE">
        <w:rPr>
          <w:rFonts w:cstheme="minorHAnsi"/>
          <w:color w:val="000000"/>
          <w:shd w:val="clear" w:color="auto" w:fill="FFFFFF"/>
        </w:rPr>
        <w:t> Trenčianska 55, 821 09 Bratislava</w:t>
      </w:r>
      <w:r>
        <w:rPr>
          <w:rFonts w:cstheme="minorHAnsi"/>
          <w:color w:val="2021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02124"/>
          <w:shd w:val="clear" w:color="auto" w:fill="FFFFFF"/>
        </w:rPr>
        <w:t>Raymanova</w:t>
      </w:r>
      <w:proofErr w:type="spellEnd"/>
      <w:r>
        <w:rPr>
          <w:rFonts w:cstheme="minorHAnsi"/>
          <w:color w:val="202124"/>
          <w:shd w:val="clear" w:color="auto" w:fill="FFFFFF"/>
        </w:rPr>
        <w:t xml:space="preserve"> 1, 080 01 Prešov</w:t>
      </w:r>
    </w:p>
    <w:p w14:paraId="7CC19589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  <w:color w:val="000000"/>
          <w:shd w:val="clear" w:color="auto" w:fill="FFFFFF"/>
        </w:rPr>
        <w:t>NPPC – Výskumný ústav trávnych porastov a horského hospodárstva (VÚTPHP),</w:t>
      </w:r>
      <w:r w:rsidRPr="006530CE">
        <w:rPr>
          <w:rFonts w:cstheme="minorHAnsi"/>
          <w:color w:val="202124"/>
          <w:shd w:val="clear" w:color="auto" w:fill="FFFFFF"/>
        </w:rPr>
        <w:t xml:space="preserve"> Mládežnícka 3758/36, 974 04 Banská Bystrica</w:t>
      </w:r>
    </w:p>
    <w:p w14:paraId="76356C4A" w14:textId="2992A5C0" w:rsidR="0057710C" w:rsidRDefault="00525345" w:rsidP="0052534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  <w:color w:val="202124"/>
          <w:shd w:val="clear" w:color="auto" w:fill="FFFFFF"/>
        </w:rPr>
        <w:t xml:space="preserve">NPPC – Výskumný ústav </w:t>
      </w:r>
      <w:proofErr w:type="spellStart"/>
      <w:r w:rsidRPr="006530CE">
        <w:rPr>
          <w:rFonts w:cstheme="minorHAnsi"/>
          <w:color w:val="202124"/>
          <w:shd w:val="clear" w:color="auto" w:fill="FFFFFF"/>
        </w:rPr>
        <w:t>agreokológie</w:t>
      </w:r>
      <w:proofErr w:type="spellEnd"/>
      <w:r w:rsidRPr="006530CE">
        <w:rPr>
          <w:rFonts w:cstheme="minorHAnsi"/>
          <w:color w:val="202124"/>
          <w:shd w:val="clear" w:color="auto" w:fill="FFFFFF"/>
        </w:rPr>
        <w:t xml:space="preserve"> (VÚA), </w:t>
      </w:r>
      <w:r w:rsidRPr="006530CE">
        <w:rPr>
          <w:rFonts w:cstheme="minorHAnsi"/>
          <w:color w:val="0C1E29"/>
          <w:shd w:val="clear" w:color="auto" w:fill="FFFFFF"/>
        </w:rPr>
        <w:t>Špitálska 1273/12, 071 01 Michalovce</w:t>
      </w:r>
    </w:p>
    <w:p w14:paraId="3AD00424" w14:textId="77777777" w:rsidR="00571D62" w:rsidRPr="00254CB4" w:rsidRDefault="00571D62" w:rsidP="00571D6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2BDC305" w14:textId="46B91C41" w:rsidR="00A854CF" w:rsidRPr="00AF5391" w:rsidRDefault="0023253D" w:rsidP="009C36C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t xml:space="preserve">Termín plnenia: </w:t>
      </w:r>
      <w:r w:rsidR="00525345" w:rsidRPr="006530CE">
        <w:rPr>
          <w:rFonts w:cstheme="minorHAnsi"/>
          <w:bCs/>
        </w:rPr>
        <w:t xml:space="preserve">S úspešným uchádzačom bude uzavretá </w:t>
      </w:r>
      <w:r w:rsidR="00525345" w:rsidRPr="006530CE">
        <w:rPr>
          <w:rFonts w:cstheme="minorHAnsi"/>
        </w:rPr>
        <w:t>rámcová zmluva na dobu určitú, na základe ktorej budú vystavované čiastkové písomné objednávky podľa potreby, pričom obdobie trvania rámcovej zmluvy bude stanovené v závislosti od určenej predpokladanej hodnoty zákazky v zmysle tejto Výzvy</w:t>
      </w:r>
    </w:p>
    <w:p w14:paraId="3611B3FE" w14:textId="09B5DF91" w:rsidR="00D0494C" w:rsidRPr="00DE4266" w:rsidRDefault="00D0494C" w:rsidP="0057710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D8461C8" w14:textId="341DB27F" w:rsidR="0023253D" w:rsidRPr="00DE4266" w:rsidRDefault="00BD73C9" w:rsidP="00A74E4B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DE4266"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F46638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bookmarkEnd w:id="2"/>
      <w:bookmarkEnd w:id="3"/>
      <w:r w:rsidR="00C350C7" w:rsidRPr="00DE4266">
        <w:rPr>
          <w:rFonts w:asciiTheme="minorHAnsi" w:hAnsiTheme="minorHAnsi" w:cstheme="minorHAnsi"/>
          <w:sz w:val="22"/>
          <w:szCs w:val="22"/>
          <w:lang w:val="sk-SK"/>
        </w:rPr>
        <w:t>Spôsob uvedenia Ceny</w:t>
      </w:r>
      <w:r w:rsidR="00610AF7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 pri plnení</w:t>
      </w:r>
      <w:r w:rsidR="00C350C7" w:rsidRPr="00DE4266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AA82E84" w14:textId="77777777" w:rsidR="0023253D" w:rsidRPr="00DE4266" w:rsidRDefault="0023253D" w:rsidP="00AC313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t>ak je uchádzač platiteľom dane z pridanej hodnoty (ďalej len „DPH"), navrhovanú zmluvnú cenu uvedie v zložení:</w:t>
      </w:r>
    </w:p>
    <w:p w14:paraId="010D5759" w14:textId="77777777" w:rsidR="0023253D" w:rsidRPr="00DE4266" w:rsidRDefault="0023253D" w:rsidP="00AC3131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DE4266">
        <w:rPr>
          <w:rFonts w:cstheme="minorHAnsi"/>
        </w:rPr>
        <w:t>navrhovaná zmluvná cena v EUR bez</w:t>
      </w:r>
      <w:r w:rsidRPr="00DE4266">
        <w:rPr>
          <w:rFonts w:cstheme="minorHAnsi"/>
          <w:spacing w:val="-2"/>
        </w:rPr>
        <w:t xml:space="preserve"> </w:t>
      </w:r>
      <w:r w:rsidRPr="00DE4266">
        <w:rPr>
          <w:rFonts w:cstheme="minorHAnsi"/>
        </w:rPr>
        <w:t>DPH,</w:t>
      </w:r>
    </w:p>
    <w:p w14:paraId="77DC9931" w14:textId="77777777" w:rsidR="0023253D" w:rsidRPr="00DE4266" w:rsidRDefault="0023253D" w:rsidP="00AC3131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DE4266">
        <w:rPr>
          <w:rFonts w:cstheme="minorHAnsi"/>
        </w:rPr>
        <w:t>sadzba DPH a výška</w:t>
      </w:r>
      <w:r w:rsidRPr="00DE4266">
        <w:rPr>
          <w:rFonts w:cstheme="minorHAnsi"/>
          <w:spacing w:val="-5"/>
        </w:rPr>
        <w:t xml:space="preserve"> </w:t>
      </w:r>
      <w:r w:rsidRPr="00DE4266">
        <w:rPr>
          <w:rFonts w:cstheme="minorHAnsi"/>
        </w:rPr>
        <w:t>DPH,</w:t>
      </w:r>
    </w:p>
    <w:p w14:paraId="64EDDEEA" w14:textId="77777777" w:rsidR="0023253D" w:rsidRPr="00DE4266" w:rsidRDefault="0023253D" w:rsidP="00AC3131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DE4266">
        <w:rPr>
          <w:rFonts w:cstheme="minorHAnsi"/>
        </w:rPr>
        <w:t>navrhovaná zmluvná cena v EUR vrátane</w:t>
      </w:r>
      <w:r w:rsidRPr="00DE4266">
        <w:rPr>
          <w:rFonts w:cstheme="minorHAnsi"/>
          <w:spacing w:val="-4"/>
        </w:rPr>
        <w:t xml:space="preserve"> </w:t>
      </w:r>
      <w:r w:rsidRPr="00DE4266">
        <w:rPr>
          <w:rFonts w:cstheme="minorHAnsi"/>
        </w:rPr>
        <w:t>DPH;</w:t>
      </w:r>
    </w:p>
    <w:p w14:paraId="148DB4F7" w14:textId="77777777" w:rsidR="0023253D" w:rsidRPr="00DE4266" w:rsidRDefault="0023253D" w:rsidP="00AC313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1B64282C" w14:textId="04B41DB2" w:rsidR="0023253D" w:rsidRDefault="0023253D" w:rsidP="00AC313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t xml:space="preserve">uchádzač uvedie navrhovanú cenu vyjadrenú v mene EUR v Prílohe č. </w:t>
      </w:r>
      <w:r w:rsidR="00190192">
        <w:rPr>
          <w:rFonts w:cstheme="minorHAnsi"/>
        </w:rPr>
        <w:t>2</w:t>
      </w:r>
      <w:r w:rsidRPr="00DE4266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74D5846B" w14:textId="0283CB0A" w:rsidR="00525345" w:rsidRPr="006530CE" w:rsidRDefault="00525345" w:rsidP="00525345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lastRenderedPageBreak/>
        <w:t>X</w:t>
      </w:r>
      <w:r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3E45EF83" w14:textId="77777777" w:rsidR="00525345" w:rsidRPr="00EA78B7" w:rsidRDefault="00525345" w:rsidP="00EA78B7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sk-SK"/>
        </w:rPr>
      </w:pPr>
      <w:r w:rsidRPr="00EA78B7">
        <w:rPr>
          <w:rFonts w:eastAsia="Times New Roman" w:cstheme="minorHAnsi"/>
          <w:b/>
          <w:bCs/>
          <w:i/>
          <w:iCs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0CE3E519" w14:textId="77777777" w:rsidR="00525345" w:rsidRPr="00525345" w:rsidRDefault="00525345" w:rsidP="005253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B121AB" w14:textId="77777777" w:rsidR="007675B5" w:rsidRPr="00DE4266" w:rsidRDefault="007675B5" w:rsidP="00A74E4B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29725712" w14:textId="1510FD80" w:rsidR="00C86971" w:rsidRPr="00DE4266" w:rsidRDefault="00931103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BD73C9" w:rsidRPr="00DE4266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25345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Doplňujúce informácie </w:t>
      </w:r>
    </w:p>
    <w:p w14:paraId="27AF4442" w14:textId="61265387" w:rsidR="00931103" w:rsidRPr="00DE4266" w:rsidRDefault="00743DE9" w:rsidP="00A74E4B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205829" w:rsidRPr="00DE4266">
        <w:rPr>
          <w:rFonts w:asciiTheme="minorHAnsi" w:eastAsia="Times New Roman" w:hAnsiTheme="minorHAnsi" w:cstheme="minorHAnsi"/>
          <w:sz w:val="22"/>
          <w:szCs w:val="22"/>
        </w:rPr>
        <w:t>i</w:t>
      </w:r>
      <w:r w:rsidR="008B7781" w:rsidRPr="00DE4266">
        <w:rPr>
          <w:rFonts w:asciiTheme="minorHAnsi" w:eastAsia="Times New Roman" w:hAnsiTheme="minorHAnsi" w:cstheme="minorHAnsi"/>
          <w:sz w:val="22"/>
          <w:szCs w:val="22"/>
        </w:rPr>
        <w:t xml:space="preserve">a  výzvy: 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30</w:t>
      </w:r>
      <w:r w:rsidR="00BA592D" w:rsidRPr="00DE4266">
        <w:rPr>
          <w:rFonts w:asciiTheme="minorHAnsi" w:eastAsia="Times New Roman" w:hAnsiTheme="minorHAnsi" w:cstheme="minorHAnsi"/>
          <w:sz w:val="22"/>
          <w:szCs w:val="22"/>
        </w:rPr>
        <w:t>.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8</w:t>
      </w:r>
      <w:r w:rsidR="00BA592D" w:rsidRPr="00DE4266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065BDD7A" w14:textId="77777777" w:rsidR="00931103" w:rsidRPr="00DE4266" w:rsidRDefault="00931103" w:rsidP="00A74E4B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DE4266" w:rsidRDefault="00931103" w:rsidP="00A74E4B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39AE43D9" w14:textId="0C078D41" w:rsidR="00190192" w:rsidRDefault="00190192" w:rsidP="00190192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Príloha 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 Návrh na plnenie súťažných kritérií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osobitná príloha v </w:t>
      </w:r>
      <w:proofErr w:type="spellStart"/>
      <w:r w:rsidR="00C74D3C">
        <w:rPr>
          <w:rFonts w:asciiTheme="minorHAnsi" w:eastAsia="Times New Roman" w:hAnsiTheme="minorHAnsi" w:cstheme="minorHAnsi"/>
          <w:sz w:val="22"/>
          <w:szCs w:val="22"/>
        </w:rPr>
        <w:t>xlsx.formáte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8AC6BBE" w14:textId="77777777" w:rsidR="00190192" w:rsidRPr="00DE4266" w:rsidRDefault="00190192" w:rsidP="00A74E4B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0CC38C3" w14:textId="77777777" w:rsidR="00C120D3" w:rsidRPr="00DE4266" w:rsidRDefault="00C120D3" w:rsidP="00A74E4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262FDB47" w14:textId="7179E343" w:rsidR="00BA592D" w:rsidRPr="00DE4266" w:rsidRDefault="00BA592D" w:rsidP="00C74D3C">
      <w:pPr>
        <w:jc w:val="both"/>
        <w:rPr>
          <w:rFonts w:cstheme="minorHAnsi"/>
          <w:b/>
          <w:bCs/>
        </w:rPr>
      </w:pPr>
    </w:p>
    <w:p w14:paraId="567317A6" w14:textId="253B3CF2" w:rsidR="00CA3EB5" w:rsidRPr="00DE4266" w:rsidRDefault="00CA3EB5" w:rsidP="00BA592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DE4266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D17C" w14:textId="77777777" w:rsidR="006B58A5" w:rsidRDefault="006B58A5" w:rsidP="00876C44">
      <w:pPr>
        <w:spacing w:after="0" w:line="240" w:lineRule="auto"/>
      </w:pPr>
      <w:r>
        <w:separator/>
      </w:r>
    </w:p>
  </w:endnote>
  <w:endnote w:type="continuationSeparator" w:id="0">
    <w:p w14:paraId="1F14F3A0" w14:textId="77777777" w:rsidR="006B58A5" w:rsidRDefault="006B58A5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973B" w14:textId="77777777" w:rsidR="006B58A5" w:rsidRDefault="006B58A5" w:rsidP="00876C44">
      <w:pPr>
        <w:spacing w:after="0" w:line="240" w:lineRule="auto"/>
      </w:pPr>
      <w:r>
        <w:separator/>
      </w:r>
    </w:p>
  </w:footnote>
  <w:footnote w:type="continuationSeparator" w:id="0">
    <w:p w14:paraId="06EDE5AC" w14:textId="77777777" w:rsidR="006B58A5" w:rsidRDefault="006B58A5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1CF6C7F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5DEA"/>
    <w:multiLevelType w:val="multilevel"/>
    <w:tmpl w:val="3D9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1629"/>
    <w:multiLevelType w:val="multilevel"/>
    <w:tmpl w:val="BB3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C12AB6"/>
    <w:multiLevelType w:val="hybridMultilevel"/>
    <w:tmpl w:val="76EE23E6"/>
    <w:lvl w:ilvl="0" w:tplc="69461A4E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24E9"/>
    <w:multiLevelType w:val="hybridMultilevel"/>
    <w:tmpl w:val="C7B29540"/>
    <w:lvl w:ilvl="0" w:tplc="6352C52C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4536"/>
    <w:multiLevelType w:val="multilevel"/>
    <w:tmpl w:val="F4E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0E6"/>
    <w:rsid w:val="000B63DF"/>
    <w:rsid w:val="000C13B6"/>
    <w:rsid w:val="000C4BB5"/>
    <w:rsid w:val="000C52AB"/>
    <w:rsid w:val="000C614D"/>
    <w:rsid w:val="000D5A5A"/>
    <w:rsid w:val="000D6AD1"/>
    <w:rsid w:val="000E57AA"/>
    <w:rsid w:val="000E79AE"/>
    <w:rsid w:val="000F19B7"/>
    <w:rsid w:val="000F4E51"/>
    <w:rsid w:val="00111794"/>
    <w:rsid w:val="001128DC"/>
    <w:rsid w:val="0011654B"/>
    <w:rsid w:val="001226A2"/>
    <w:rsid w:val="00124048"/>
    <w:rsid w:val="00126F9A"/>
    <w:rsid w:val="0013043B"/>
    <w:rsid w:val="001428E0"/>
    <w:rsid w:val="00153822"/>
    <w:rsid w:val="00155259"/>
    <w:rsid w:val="0015547E"/>
    <w:rsid w:val="001625C0"/>
    <w:rsid w:val="00190192"/>
    <w:rsid w:val="0019455B"/>
    <w:rsid w:val="00195E7C"/>
    <w:rsid w:val="00196FE5"/>
    <w:rsid w:val="001A0F84"/>
    <w:rsid w:val="001A15ED"/>
    <w:rsid w:val="001A57CE"/>
    <w:rsid w:val="001B6875"/>
    <w:rsid w:val="001B74A7"/>
    <w:rsid w:val="001B79AE"/>
    <w:rsid w:val="001D592C"/>
    <w:rsid w:val="001D7AD3"/>
    <w:rsid w:val="001E2CD7"/>
    <w:rsid w:val="001E6D2E"/>
    <w:rsid w:val="001E71BA"/>
    <w:rsid w:val="001F0952"/>
    <w:rsid w:val="00200171"/>
    <w:rsid w:val="002024AC"/>
    <w:rsid w:val="002053F7"/>
    <w:rsid w:val="00205829"/>
    <w:rsid w:val="00214522"/>
    <w:rsid w:val="002241C8"/>
    <w:rsid w:val="00225F42"/>
    <w:rsid w:val="002321B9"/>
    <w:rsid w:val="0023253D"/>
    <w:rsid w:val="00240C37"/>
    <w:rsid w:val="002514C9"/>
    <w:rsid w:val="00254394"/>
    <w:rsid w:val="00254CB4"/>
    <w:rsid w:val="002567D7"/>
    <w:rsid w:val="00257CC7"/>
    <w:rsid w:val="002642BB"/>
    <w:rsid w:val="00267EA4"/>
    <w:rsid w:val="00273C09"/>
    <w:rsid w:val="00284AE8"/>
    <w:rsid w:val="0028721D"/>
    <w:rsid w:val="002873DD"/>
    <w:rsid w:val="00292F0D"/>
    <w:rsid w:val="00293DF5"/>
    <w:rsid w:val="002A0505"/>
    <w:rsid w:val="002C299E"/>
    <w:rsid w:val="002C45E1"/>
    <w:rsid w:val="002C46BA"/>
    <w:rsid w:val="002E3703"/>
    <w:rsid w:val="002F77FD"/>
    <w:rsid w:val="003061FC"/>
    <w:rsid w:val="00310197"/>
    <w:rsid w:val="00316784"/>
    <w:rsid w:val="00332D13"/>
    <w:rsid w:val="00334010"/>
    <w:rsid w:val="003354D4"/>
    <w:rsid w:val="00335D89"/>
    <w:rsid w:val="00336364"/>
    <w:rsid w:val="00336CAE"/>
    <w:rsid w:val="003414FB"/>
    <w:rsid w:val="00341DD6"/>
    <w:rsid w:val="0035139F"/>
    <w:rsid w:val="00355D19"/>
    <w:rsid w:val="003571F8"/>
    <w:rsid w:val="00367399"/>
    <w:rsid w:val="003677A5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C2E4A"/>
    <w:rsid w:val="003D0E71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66F7"/>
    <w:rsid w:val="00443C64"/>
    <w:rsid w:val="00446517"/>
    <w:rsid w:val="0044752A"/>
    <w:rsid w:val="004562F6"/>
    <w:rsid w:val="0045703B"/>
    <w:rsid w:val="004637C1"/>
    <w:rsid w:val="004844C8"/>
    <w:rsid w:val="00485706"/>
    <w:rsid w:val="004A4F93"/>
    <w:rsid w:val="004A6AED"/>
    <w:rsid w:val="004A6F22"/>
    <w:rsid w:val="004B70A9"/>
    <w:rsid w:val="004C277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25345"/>
    <w:rsid w:val="0053202F"/>
    <w:rsid w:val="00535766"/>
    <w:rsid w:val="00547C4B"/>
    <w:rsid w:val="00550747"/>
    <w:rsid w:val="00554357"/>
    <w:rsid w:val="005616A0"/>
    <w:rsid w:val="005647C1"/>
    <w:rsid w:val="005673CC"/>
    <w:rsid w:val="00571D62"/>
    <w:rsid w:val="005721B4"/>
    <w:rsid w:val="00573653"/>
    <w:rsid w:val="005748BA"/>
    <w:rsid w:val="005768D4"/>
    <w:rsid w:val="005770B7"/>
    <w:rsid w:val="0057710C"/>
    <w:rsid w:val="00583BC6"/>
    <w:rsid w:val="005844BA"/>
    <w:rsid w:val="00585A38"/>
    <w:rsid w:val="005866A4"/>
    <w:rsid w:val="00591BC1"/>
    <w:rsid w:val="00593010"/>
    <w:rsid w:val="005944DC"/>
    <w:rsid w:val="005A2AF8"/>
    <w:rsid w:val="005A7BA3"/>
    <w:rsid w:val="005B2AFB"/>
    <w:rsid w:val="005B2E23"/>
    <w:rsid w:val="005C729D"/>
    <w:rsid w:val="005C7D73"/>
    <w:rsid w:val="005F46AE"/>
    <w:rsid w:val="00606754"/>
    <w:rsid w:val="00607731"/>
    <w:rsid w:val="00610AF7"/>
    <w:rsid w:val="00614265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617A1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58A5"/>
    <w:rsid w:val="006B63E2"/>
    <w:rsid w:val="006C5AF4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78FF"/>
    <w:rsid w:val="00704FB7"/>
    <w:rsid w:val="0070753C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5F4F"/>
    <w:rsid w:val="007835C5"/>
    <w:rsid w:val="00786022"/>
    <w:rsid w:val="00786FC9"/>
    <w:rsid w:val="00795E8F"/>
    <w:rsid w:val="007A3E52"/>
    <w:rsid w:val="007C3E5C"/>
    <w:rsid w:val="007D4425"/>
    <w:rsid w:val="007E68B6"/>
    <w:rsid w:val="0080485B"/>
    <w:rsid w:val="00820BD6"/>
    <w:rsid w:val="00823D76"/>
    <w:rsid w:val="0083261C"/>
    <w:rsid w:val="008337B0"/>
    <w:rsid w:val="008359B5"/>
    <w:rsid w:val="008405F5"/>
    <w:rsid w:val="008419B8"/>
    <w:rsid w:val="00842901"/>
    <w:rsid w:val="00842AAC"/>
    <w:rsid w:val="00842D40"/>
    <w:rsid w:val="008447C2"/>
    <w:rsid w:val="00850BCD"/>
    <w:rsid w:val="0085197C"/>
    <w:rsid w:val="00856A0B"/>
    <w:rsid w:val="00856FCD"/>
    <w:rsid w:val="008641BA"/>
    <w:rsid w:val="00864445"/>
    <w:rsid w:val="00870840"/>
    <w:rsid w:val="00875771"/>
    <w:rsid w:val="00876C44"/>
    <w:rsid w:val="008770AE"/>
    <w:rsid w:val="00882EAE"/>
    <w:rsid w:val="008865BF"/>
    <w:rsid w:val="008872D4"/>
    <w:rsid w:val="0089204C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8068D"/>
    <w:rsid w:val="00981B87"/>
    <w:rsid w:val="00992684"/>
    <w:rsid w:val="00995196"/>
    <w:rsid w:val="0099614A"/>
    <w:rsid w:val="009A0603"/>
    <w:rsid w:val="009A07F7"/>
    <w:rsid w:val="009A3FFD"/>
    <w:rsid w:val="009A47CF"/>
    <w:rsid w:val="009A50F3"/>
    <w:rsid w:val="009B21F1"/>
    <w:rsid w:val="009B3904"/>
    <w:rsid w:val="009B5054"/>
    <w:rsid w:val="009B50E4"/>
    <w:rsid w:val="009B60E0"/>
    <w:rsid w:val="009B70FE"/>
    <w:rsid w:val="009C36CD"/>
    <w:rsid w:val="009D2A73"/>
    <w:rsid w:val="009D51FD"/>
    <w:rsid w:val="009E19C3"/>
    <w:rsid w:val="009F6355"/>
    <w:rsid w:val="00A05190"/>
    <w:rsid w:val="00A11B6D"/>
    <w:rsid w:val="00A138A0"/>
    <w:rsid w:val="00A20807"/>
    <w:rsid w:val="00A24065"/>
    <w:rsid w:val="00A25E8A"/>
    <w:rsid w:val="00A276C9"/>
    <w:rsid w:val="00A313B9"/>
    <w:rsid w:val="00A32E68"/>
    <w:rsid w:val="00A4559D"/>
    <w:rsid w:val="00A54D7F"/>
    <w:rsid w:val="00A56AA6"/>
    <w:rsid w:val="00A6654E"/>
    <w:rsid w:val="00A703B1"/>
    <w:rsid w:val="00A74E4B"/>
    <w:rsid w:val="00A80FB7"/>
    <w:rsid w:val="00A854CF"/>
    <w:rsid w:val="00A857CA"/>
    <w:rsid w:val="00A92F39"/>
    <w:rsid w:val="00AA61C6"/>
    <w:rsid w:val="00AA7E00"/>
    <w:rsid w:val="00AB2E59"/>
    <w:rsid w:val="00AB3B68"/>
    <w:rsid w:val="00AB6D80"/>
    <w:rsid w:val="00AC3131"/>
    <w:rsid w:val="00AC3E03"/>
    <w:rsid w:val="00AD0B5B"/>
    <w:rsid w:val="00AD26B3"/>
    <w:rsid w:val="00AD2AE5"/>
    <w:rsid w:val="00AD5E3D"/>
    <w:rsid w:val="00AD635C"/>
    <w:rsid w:val="00AF0EBA"/>
    <w:rsid w:val="00AF5391"/>
    <w:rsid w:val="00B10794"/>
    <w:rsid w:val="00B126C5"/>
    <w:rsid w:val="00B1346F"/>
    <w:rsid w:val="00B151C2"/>
    <w:rsid w:val="00B158BC"/>
    <w:rsid w:val="00B16EF3"/>
    <w:rsid w:val="00B22B91"/>
    <w:rsid w:val="00B35C82"/>
    <w:rsid w:val="00B559CA"/>
    <w:rsid w:val="00B57E3C"/>
    <w:rsid w:val="00B603EC"/>
    <w:rsid w:val="00B92E0B"/>
    <w:rsid w:val="00B94574"/>
    <w:rsid w:val="00BA45CF"/>
    <w:rsid w:val="00BA592D"/>
    <w:rsid w:val="00BB1705"/>
    <w:rsid w:val="00BC5D27"/>
    <w:rsid w:val="00BD5EFF"/>
    <w:rsid w:val="00BD70D2"/>
    <w:rsid w:val="00BD7186"/>
    <w:rsid w:val="00BD73C9"/>
    <w:rsid w:val="00BE003D"/>
    <w:rsid w:val="00C110B7"/>
    <w:rsid w:val="00C120D3"/>
    <w:rsid w:val="00C20738"/>
    <w:rsid w:val="00C219CA"/>
    <w:rsid w:val="00C224A8"/>
    <w:rsid w:val="00C23265"/>
    <w:rsid w:val="00C32989"/>
    <w:rsid w:val="00C350C7"/>
    <w:rsid w:val="00C358D7"/>
    <w:rsid w:val="00C37715"/>
    <w:rsid w:val="00C43716"/>
    <w:rsid w:val="00C43C37"/>
    <w:rsid w:val="00C4418E"/>
    <w:rsid w:val="00C44AF3"/>
    <w:rsid w:val="00C46E38"/>
    <w:rsid w:val="00C50CBD"/>
    <w:rsid w:val="00C51BA5"/>
    <w:rsid w:val="00C5339B"/>
    <w:rsid w:val="00C544D3"/>
    <w:rsid w:val="00C6696C"/>
    <w:rsid w:val="00C67B65"/>
    <w:rsid w:val="00C748EA"/>
    <w:rsid w:val="00C74D3C"/>
    <w:rsid w:val="00C77786"/>
    <w:rsid w:val="00C8142B"/>
    <w:rsid w:val="00C86971"/>
    <w:rsid w:val="00C86BE5"/>
    <w:rsid w:val="00C87FE9"/>
    <w:rsid w:val="00C93200"/>
    <w:rsid w:val="00C94EFA"/>
    <w:rsid w:val="00C94FBE"/>
    <w:rsid w:val="00CA3EB5"/>
    <w:rsid w:val="00CA3F7F"/>
    <w:rsid w:val="00CA4F0C"/>
    <w:rsid w:val="00CD0781"/>
    <w:rsid w:val="00CD486C"/>
    <w:rsid w:val="00CE30C6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5DE4"/>
    <w:rsid w:val="00D26C1F"/>
    <w:rsid w:val="00D27939"/>
    <w:rsid w:val="00D30AC3"/>
    <w:rsid w:val="00D32405"/>
    <w:rsid w:val="00D327FE"/>
    <w:rsid w:val="00D50D94"/>
    <w:rsid w:val="00D5266F"/>
    <w:rsid w:val="00D528BA"/>
    <w:rsid w:val="00D55A48"/>
    <w:rsid w:val="00D8145D"/>
    <w:rsid w:val="00D8581E"/>
    <w:rsid w:val="00D86B29"/>
    <w:rsid w:val="00D93D6C"/>
    <w:rsid w:val="00DA0E8B"/>
    <w:rsid w:val="00DA5AFA"/>
    <w:rsid w:val="00DB3EDD"/>
    <w:rsid w:val="00DD1C18"/>
    <w:rsid w:val="00DD6AD0"/>
    <w:rsid w:val="00DE4266"/>
    <w:rsid w:val="00DF05D1"/>
    <w:rsid w:val="00DF31F5"/>
    <w:rsid w:val="00DF3D6F"/>
    <w:rsid w:val="00DF5318"/>
    <w:rsid w:val="00E0072F"/>
    <w:rsid w:val="00E01391"/>
    <w:rsid w:val="00E11EC0"/>
    <w:rsid w:val="00E15B48"/>
    <w:rsid w:val="00E223FE"/>
    <w:rsid w:val="00E22469"/>
    <w:rsid w:val="00E33898"/>
    <w:rsid w:val="00E416EA"/>
    <w:rsid w:val="00E47BFE"/>
    <w:rsid w:val="00E571CE"/>
    <w:rsid w:val="00E57AC1"/>
    <w:rsid w:val="00E63765"/>
    <w:rsid w:val="00E67922"/>
    <w:rsid w:val="00E72AA1"/>
    <w:rsid w:val="00E75C47"/>
    <w:rsid w:val="00E76BFC"/>
    <w:rsid w:val="00E80FB1"/>
    <w:rsid w:val="00E84157"/>
    <w:rsid w:val="00E85094"/>
    <w:rsid w:val="00E92D13"/>
    <w:rsid w:val="00EA371F"/>
    <w:rsid w:val="00EA6722"/>
    <w:rsid w:val="00EA78B7"/>
    <w:rsid w:val="00EB76F4"/>
    <w:rsid w:val="00EC360A"/>
    <w:rsid w:val="00EF0026"/>
    <w:rsid w:val="00EF378D"/>
    <w:rsid w:val="00EF4926"/>
    <w:rsid w:val="00EF55B4"/>
    <w:rsid w:val="00EF5890"/>
    <w:rsid w:val="00F042F9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83249"/>
    <w:rsid w:val="00FA2D83"/>
    <w:rsid w:val="00FA2E21"/>
    <w:rsid w:val="00FA682F"/>
    <w:rsid w:val="00FB5180"/>
    <w:rsid w:val="00FB7D4E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paragraph" w:customStyle="1" w:styleId="xxmsonormal">
    <w:name w:val="x_x_msonormal"/>
    <w:basedOn w:val="Normlny"/>
    <w:rsid w:val="003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listparagraph">
    <w:name w:val="x_x_msolistparagraph"/>
    <w:basedOn w:val="Normlny"/>
    <w:rsid w:val="003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xxmsolistparagraph">
    <w:name w:val="x_x_x_x_msolistparagraph"/>
    <w:basedOn w:val="Normlny"/>
    <w:rsid w:val="00D2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unhideWhenUsed/>
    <w:rsid w:val="00C74D3C"/>
    <w:pPr>
      <w:ind w:left="283" w:hanging="283"/>
      <w:contextualSpacing/>
    </w:pPr>
  </w:style>
  <w:style w:type="paragraph" w:customStyle="1" w:styleId="Odstavecseseznamem">
    <w:name w:val="Odstavec se seznamem"/>
    <w:basedOn w:val="Normlny"/>
    <w:rsid w:val="00C74D3C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Křižáková Lenka</cp:lastModifiedBy>
  <cp:revision>2</cp:revision>
  <cp:lastPrinted>2022-02-22T07:18:00Z</cp:lastPrinted>
  <dcterms:created xsi:type="dcterms:W3CDTF">2022-09-13T11:34:00Z</dcterms:created>
  <dcterms:modified xsi:type="dcterms:W3CDTF">2022-09-13T11:34:00Z</dcterms:modified>
</cp:coreProperties>
</file>