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56" w:rsidRPr="00096D62" w:rsidRDefault="00B82BB9" w:rsidP="00B82BB9">
      <w:pPr>
        <w:autoSpaceDE w:val="0"/>
        <w:autoSpaceDN w:val="0"/>
        <w:adjustRightInd w:val="0"/>
        <w:spacing w:after="0" w:line="240" w:lineRule="auto"/>
        <w:jc w:val="center"/>
        <w:rPr>
          <w:rFonts w:cs="AGaramondPro-Regular"/>
          <w:b/>
          <w:sz w:val="36"/>
          <w:szCs w:val="36"/>
        </w:rPr>
      </w:pPr>
      <w:r w:rsidRPr="00096D62">
        <w:rPr>
          <w:rFonts w:cs="AGaramondPro-Regular"/>
          <w:b/>
          <w:sz w:val="36"/>
          <w:szCs w:val="36"/>
        </w:rPr>
        <w:t>Návratka</w:t>
      </w:r>
    </w:p>
    <w:p w:rsidR="00B82BB9" w:rsidRDefault="00B82BB9" w:rsidP="00176FCD">
      <w:pPr>
        <w:autoSpaceDE w:val="0"/>
        <w:autoSpaceDN w:val="0"/>
        <w:adjustRightInd w:val="0"/>
        <w:spacing w:after="0" w:line="240" w:lineRule="auto"/>
        <w:rPr>
          <w:rFonts w:cs="AGaramondPro-Regular"/>
          <w:sz w:val="28"/>
          <w:szCs w:val="28"/>
        </w:rPr>
      </w:pPr>
    </w:p>
    <w:p w:rsidR="00B82BB9" w:rsidRPr="00B82BB9" w:rsidRDefault="00B82BB9" w:rsidP="00B82BB9">
      <w:pPr>
        <w:jc w:val="both"/>
        <w:rPr>
          <w:b/>
          <w:color w:val="000000" w:themeColor="text1"/>
          <w:sz w:val="56"/>
          <w:szCs w:val="56"/>
          <w:u w:val="single"/>
        </w:rPr>
      </w:pPr>
      <w:r w:rsidRPr="00B82BB9">
        <w:rPr>
          <w:rFonts w:cs="AGaramondPro-Regular"/>
          <w:color w:val="000000" w:themeColor="text1"/>
          <w:sz w:val="28"/>
          <w:szCs w:val="28"/>
          <w:u w:val="single"/>
        </w:rPr>
        <w:t>Potvrdenie účasti na konferencii</w:t>
      </w:r>
      <w:r w:rsidRPr="00B82BB9">
        <w:rPr>
          <w:b/>
          <w:color w:val="000000" w:themeColor="text1"/>
          <w:sz w:val="56"/>
          <w:szCs w:val="56"/>
          <w:u w:val="single"/>
        </w:rPr>
        <w:t xml:space="preserve"> </w:t>
      </w:r>
    </w:p>
    <w:p w:rsidR="00B82BB9" w:rsidRDefault="00B82BB9" w:rsidP="00B82BB9">
      <w:pPr>
        <w:jc w:val="center"/>
        <w:rPr>
          <w:b/>
          <w:color w:val="833C0B" w:themeColor="accent2" w:themeShade="80"/>
          <w:sz w:val="28"/>
          <w:szCs w:val="28"/>
        </w:rPr>
      </w:pPr>
      <w:r w:rsidRPr="00B82BB9">
        <w:rPr>
          <w:b/>
          <w:color w:val="833C0B" w:themeColor="accent2" w:themeShade="80"/>
          <w:sz w:val="28"/>
          <w:szCs w:val="28"/>
        </w:rPr>
        <w:t>Eliminovanie degradačných procesov v pôde obnovením biodiverzity</w:t>
      </w:r>
    </w:p>
    <w:p w:rsidR="00052C2A" w:rsidRDefault="00096D62" w:rsidP="00096D62">
      <w:pPr>
        <w:jc w:val="center"/>
        <w:rPr>
          <w:sz w:val="28"/>
          <w:szCs w:val="28"/>
        </w:rPr>
      </w:pPr>
      <w:r w:rsidRPr="007C5007">
        <w:rPr>
          <w:sz w:val="28"/>
          <w:szCs w:val="28"/>
        </w:rPr>
        <w:t xml:space="preserve">ktorá sa bude konať   </w:t>
      </w:r>
      <w:r w:rsidR="00D337D0">
        <w:rPr>
          <w:b/>
          <w:sz w:val="28"/>
          <w:szCs w:val="28"/>
        </w:rPr>
        <w:t>20</w:t>
      </w:r>
      <w:r w:rsidRPr="00A34FA2">
        <w:rPr>
          <w:b/>
          <w:sz w:val="28"/>
          <w:szCs w:val="28"/>
        </w:rPr>
        <w:t xml:space="preserve">.  </w:t>
      </w:r>
      <w:r w:rsidR="00D337D0">
        <w:rPr>
          <w:b/>
          <w:sz w:val="28"/>
          <w:szCs w:val="28"/>
        </w:rPr>
        <w:t>októbra</w:t>
      </w:r>
      <w:r w:rsidRPr="00A34FA2">
        <w:rPr>
          <w:b/>
          <w:sz w:val="28"/>
          <w:szCs w:val="28"/>
        </w:rPr>
        <w:t xml:space="preserve"> (utorok) 2020</w:t>
      </w:r>
      <w:r w:rsidRPr="007C5007">
        <w:rPr>
          <w:sz w:val="28"/>
          <w:szCs w:val="28"/>
        </w:rPr>
        <w:t xml:space="preserve"> </w:t>
      </w:r>
      <w:r w:rsidR="00FA0249">
        <w:rPr>
          <w:sz w:val="28"/>
          <w:szCs w:val="28"/>
        </w:rPr>
        <w:t>so začiatkom o </w:t>
      </w:r>
      <w:r w:rsidR="00146166">
        <w:rPr>
          <w:sz w:val="28"/>
          <w:szCs w:val="28"/>
        </w:rPr>
        <w:t>09</w:t>
      </w:r>
      <w:r w:rsidR="00FA0249">
        <w:rPr>
          <w:sz w:val="28"/>
          <w:szCs w:val="28"/>
        </w:rPr>
        <w:t>:</w:t>
      </w:r>
      <w:r w:rsidR="00052C2A">
        <w:rPr>
          <w:sz w:val="28"/>
          <w:szCs w:val="28"/>
        </w:rPr>
        <w:t>3</w:t>
      </w:r>
      <w:r w:rsidR="00FA0249">
        <w:rPr>
          <w:sz w:val="28"/>
          <w:szCs w:val="28"/>
        </w:rPr>
        <w:t>0 hod.</w:t>
      </w:r>
      <w:r w:rsidR="00052C2A">
        <w:rPr>
          <w:sz w:val="28"/>
          <w:szCs w:val="28"/>
        </w:rPr>
        <w:t xml:space="preserve"> </w:t>
      </w:r>
    </w:p>
    <w:p w:rsidR="00096D62" w:rsidRDefault="00052C2A" w:rsidP="00096D62">
      <w:pPr>
        <w:jc w:val="center"/>
        <w:rPr>
          <w:sz w:val="28"/>
          <w:szCs w:val="28"/>
        </w:rPr>
      </w:pPr>
      <w:r>
        <w:rPr>
          <w:sz w:val="28"/>
          <w:szCs w:val="28"/>
        </w:rPr>
        <w:t>(od 09:00 hod je registrácia)</w:t>
      </w:r>
    </w:p>
    <w:p w:rsidR="00052C2A" w:rsidRDefault="00052C2A" w:rsidP="00096D62">
      <w:pPr>
        <w:jc w:val="both"/>
        <w:rPr>
          <w:b/>
          <w:color w:val="000000" w:themeColor="text1"/>
          <w:sz w:val="28"/>
          <w:szCs w:val="28"/>
        </w:rPr>
      </w:pPr>
    </w:p>
    <w:p w:rsidR="00B82BB9" w:rsidRPr="00B82BB9" w:rsidRDefault="00B82BB9" w:rsidP="00096D62">
      <w:pPr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B82BB9">
        <w:rPr>
          <w:b/>
          <w:color w:val="000000" w:themeColor="text1"/>
          <w:sz w:val="28"/>
          <w:szCs w:val="28"/>
        </w:rPr>
        <w:t xml:space="preserve">Miesto konania: </w:t>
      </w:r>
      <w:r w:rsidR="00096D62" w:rsidRPr="002B64E8">
        <w:rPr>
          <w:rFonts w:cs="AGaramondPro-Regular"/>
          <w:color w:val="000000"/>
          <w:sz w:val="28"/>
          <w:szCs w:val="28"/>
        </w:rPr>
        <w:t>konferenčn</w:t>
      </w:r>
      <w:r w:rsidR="00EB0E0F">
        <w:rPr>
          <w:rFonts w:cs="AGaramondPro-Regular"/>
          <w:color w:val="000000"/>
          <w:sz w:val="28"/>
          <w:szCs w:val="28"/>
        </w:rPr>
        <w:t>é</w:t>
      </w:r>
      <w:r w:rsidR="00096D62" w:rsidRPr="002B64E8">
        <w:rPr>
          <w:rFonts w:cs="AGaramondPro-Regular"/>
          <w:color w:val="000000"/>
          <w:sz w:val="28"/>
          <w:szCs w:val="28"/>
        </w:rPr>
        <w:t xml:space="preserve"> centr</w:t>
      </w:r>
      <w:r w:rsidR="00EB0E0F">
        <w:rPr>
          <w:rFonts w:cs="AGaramondPro-Regular"/>
          <w:color w:val="000000"/>
          <w:sz w:val="28"/>
          <w:szCs w:val="28"/>
        </w:rPr>
        <w:t>um</w:t>
      </w:r>
      <w:r w:rsidR="00096D62" w:rsidRPr="002B64E8">
        <w:rPr>
          <w:rFonts w:cs="AGaramondPro-Regular"/>
          <w:color w:val="000000"/>
          <w:sz w:val="28"/>
          <w:szCs w:val="28"/>
        </w:rPr>
        <w:t xml:space="preserve"> Národného poľnohospodárskeho a potravinárskeho centra na Trenčianskej ul</w:t>
      </w:r>
      <w:r w:rsidR="00F74D35">
        <w:rPr>
          <w:rFonts w:cs="AGaramondPro-Regular"/>
          <w:color w:val="000000"/>
          <w:sz w:val="28"/>
          <w:szCs w:val="28"/>
        </w:rPr>
        <w:t>ici, číslo</w:t>
      </w:r>
      <w:r w:rsidR="00096D62" w:rsidRPr="002B64E8">
        <w:rPr>
          <w:rFonts w:cs="AGaramondPro-Regular"/>
          <w:color w:val="000000"/>
          <w:sz w:val="28"/>
          <w:szCs w:val="28"/>
        </w:rPr>
        <w:t xml:space="preserve"> 55 v Bratislave</w:t>
      </w:r>
    </w:p>
    <w:p w:rsidR="00096D62" w:rsidRDefault="00096D62" w:rsidP="00B82BB9">
      <w:pPr>
        <w:jc w:val="both"/>
        <w:rPr>
          <w:b/>
          <w:color w:val="000000" w:themeColor="text1"/>
          <w:sz w:val="28"/>
          <w:szCs w:val="28"/>
        </w:rPr>
      </w:pPr>
    </w:p>
    <w:p w:rsidR="00B82BB9" w:rsidRPr="00B82BB9" w:rsidRDefault="00B82BB9" w:rsidP="00B82BB9">
      <w:pPr>
        <w:jc w:val="both"/>
        <w:rPr>
          <w:b/>
          <w:color w:val="000000" w:themeColor="text1"/>
          <w:sz w:val="28"/>
          <w:szCs w:val="28"/>
        </w:rPr>
      </w:pPr>
      <w:r w:rsidRPr="00B82BB9">
        <w:rPr>
          <w:b/>
          <w:color w:val="000000" w:themeColor="text1"/>
          <w:sz w:val="28"/>
          <w:szCs w:val="28"/>
        </w:rPr>
        <w:t>Údaje o účastníkovi:</w:t>
      </w:r>
    </w:p>
    <w:p w:rsidR="00B82BB9" w:rsidRPr="00B82BB9" w:rsidRDefault="00B82BB9" w:rsidP="00B82BB9">
      <w:pPr>
        <w:jc w:val="both"/>
        <w:rPr>
          <w:b/>
          <w:color w:val="000000" w:themeColor="text1"/>
          <w:sz w:val="28"/>
          <w:szCs w:val="28"/>
        </w:rPr>
      </w:pPr>
      <w:r w:rsidRPr="00B82BB9">
        <w:rPr>
          <w:b/>
          <w:color w:val="000000" w:themeColor="text1"/>
          <w:sz w:val="28"/>
          <w:szCs w:val="28"/>
        </w:rPr>
        <w:t>Meno a priezvisko:</w:t>
      </w:r>
      <w:r>
        <w:rPr>
          <w:b/>
          <w:color w:val="000000" w:themeColor="text1"/>
          <w:sz w:val="28"/>
          <w:szCs w:val="28"/>
        </w:rPr>
        <w:t>...................................................................................</w:t>
      </w:r>
    </w:p>
    <w:p w:rsidR="00B82BB9" w:rsidRPr="00B82BB9" w:rsidRDefault="00B82BB9" w:rsidP="00B82BB9">
      <w:pPr>
        <w:jc w:val="both"/>
        <w:rPr>
          <w:b/>
          <w:color w:val="000000" w:themeColor="text1"/>
          <w:sz w:val="28"/>
          <w:szCs w:val="28"/>
        </w:rPr>
      </w:pPr>
      <w:r w:rsidRPr="00B82BB9">
        <w:rPr>
          <w:b/>
          <w:color w:val="000000" w:themeColor="text1"/>
          <w:sz w:val="28"/>
          <w:szCs w:val="28"/>
        </w:rPr>
        <w:t>Inštitúcia/organizácia:</w:t>
      </w:r>
      <w:r>
        <w:rPr>
          <w:b/>
          <w:color w:val="000000" w:themeColor="text1"/>
          <w:sz w:val="28"/>
          <w:szCs w:val="28"/>
        </w:rPr>
        <w:t>..............................................................................</w:t>
      </w:r>
    </w:p>
    <w:p w:rsidR="00096D62" w:rsidRDefault="00096D62" w:rsidP="00B82BB9">
      <w:pPr>
        <w:jc w:val="both"/>
        <w:rPr>
          <w:b/>
          <w:color w:val="000000" w:themeColor="text1"/>
          <w:sz w:val="28"/>
          <w:szCs w:val="28"/>
        </w:rPr>
      </w:pPr>
    </w:p>
    <w:p w:rsidR="00B82BB9" w:rsidRPr="00B82BB9" w:rsidRDefault="00B82BB9" w:rsidP="00B82BB9">
      <w:pPr>
        <w:jc w:val="both"/>
        <w:rPr>
          <w:b/>
          <w:color w:val="000000" w:themeColor="text1"/>
          <w:sz w:val="28"/>
          <w:szCs w:val="28"/>
        </w:rPr>
      </w:pPr>
      <w:r w:rsidRPr="00B82BB9">
        <w:rPr>
          <w:b/>
          <w:color w:val="000000" w:themeColor="text1"/>
          <w:sz w:val="28"/>
          <w:szCs w:val="28"/>
        </w:rPr>
        <w:t>Prezentácia:</w:t>
      </w:r>
    </w:p>
    <w:p w:rsidR="00B82BB9" w:rsidRPr="00B82BB9" w:rsidRDefault="003C43B9" w:rsidP="00B82BB9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46990</wp:posOffset>
                </wp:positionV>
                <wp:extent cx="276225" cy="171450"/>
                <wp:effectExtent l="0" t="0" r="28575" b="1905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D0D17" id="Obdĺžnik 6" o:spid="_x0000_s1026" style="position:absolute;margin-left:87.4pt;margin-top:3.7pt;width:21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" filled="f" strokecolor="#1f4d78 [1604]" strokeweight="1pt"/>
            </w:pict>
          </mc:Fallback>
        </mc:AlternateContent>
      </w:r>
      <w:r w:rsidR="00B82BB9" w:rsidRPr="00B82BB9">
        <w:rPr>
          <w:b/>
          <w:color w:val="000000" w:themeColor="text1"/>
          <w:sz w:val="28"/>
          <w:szCs w:val="28"/>
        </w:rPr>
        <w:t>Orálna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B82BB9" w:rsidRPr="00B82BB9" w:rsidRDefault="003C43B9" w:rsidP="00B82BB9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E5690" wp14:editId="011BA3FD">
                <wp:simplePos x="0" y="0"/>
                <wp:positionH relativeFrom="column">
                  <wp:posOffset>1104900</wp:posOffset>
                </wp:positionH>
                <wp:positionV relativeFrom="paragraph">
                  <wp:posOffset>25400</wp:posOffset>
                </wp:positionV>
                <wp:extent cx="276225" cy="171450"/>
                <wp:effectExtent l="0" t="0" r="28575" b="1905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A90ED" id="Obdĺžnik 7" o:spid="_x0000_s1026" style="position:absolute;margin-left:87pt;margin-top:2pt;width:21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" filled="f" strokecolor="#41719c" strokeweight="1pt"/>
            </w:pict>
          </mc:Fallback>
        </mc:AlternateContent>
      </w:r>
      <w:proofErr w:type="spellStart"/>
      <w:r w:rsidR="00B82BB9" w:rsidRPr="00B82BB9">
        <w:rPr>
          <w:b/>
          <w:color w:val="000000" w:themeColor="text1"/>
          <w:sz w:val="28"/>
          <w:szCs w:val="28"/>
        </w:rPr>
        <w:t>Poster</w:t>
      </w:r>
      <w:proofErr w:type="spellEnd"/>
    </w:p>
    <w:p w:rsidR="00C535BB" w:rsidRDefault="00096D62" w:rsidP="00A154C8">
      <w:pPr>
        <w:ind w:left="705"/>
        <w:jc w:val="both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A3494" wp14:editId="5E50041B">
                <wp:simplePos x="0" y="0"/>
                <wp:positionH relativeFrom="column">
                  <wp:posOffset>1101725</wp:posOffset>
                </wp:positionH>
                <wp:positionV relativeFrom="paragraph">
                  <wp:posOffset>3175</wp:posOffset>
                </wp:positionV>
                <wp:extent cx="276225" cy="171450"/>
                <wp:effectExtent l="0" t="0" r="28575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64585" id="Obdĺžnik 2" o:spid="_x0000_s1026" style="position:absolute;margin-left:86.75pt;margin-top:.25pt;width:21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" filled="f" strokecolor="#41719c" strokeweight="1pt"/>
            </w:pict>
          </mc:Fallback>
        </mc:AlternateContent>
      </w:r>
      <w:r w:rsidR="00C535BB">
        <w:rPr>
          <w:b/>
          <w:color w:val="000000" w:themeColor="text1"/>
          <w:sz w:val="28"/>
          <w:szCs w:val="28"/>
        </w:rPr>
        <w:t xml:space="preserve">Bez </w:t>
      </w:r>
      <w:r w:rsidR="00A154C8">
        <w:rPr>
          <w:b/>
          <w:color w:val="000000" w:themeColor="text1"/>
          <w:sz w:val="28"/>
          <w:szCs w:val="28"/>
        </w:rPr>
        <w:br/>
      </w:r>
      <w:r w:rsidR="00C535BB">
        <w:rPr>
          <w:b/>
          <w:color w:val="000000" w:themeColor="text1"/>
          <w:sz w:val="28"/>
          <w:szCs w:val="28"/>
        </w:rPr>
        <w:t>prezentácie</w:t>
      </w:r>
    </w:p>
    <w:p w:rsidR="00096D62" w:rsidRDefault="00096D62" w:rsidP="00B82BB9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Autor/autori príspevku:..............................................................................</w:t>
      </w:r>
    </w:p>
    <w:p w:rsidR="00096D62" w:rsidRDefault="00096D62" w:rsidP="00B82BB9">
      <w:pPr>
        <w:jc w:val="both"/>
        <w:rPr>
          <w:b/>
          <w:color w:val="000000" w:themeColor="text1"/>
          <w:sz w:val="28"/>
          <w:szCs w:val="28"/>
        </w:rPr>
      </w:pPr>
    </w:p>
    <w:p w:rsidR="00B82BB9" w:rsidRPr="00B82BB9" w:rsidRDefault="00B82BB9" w:rsidP="00B82BB9">
      <w:pPr>
        <w:jc w:val="both"/>
        <w:rPr>
          <w:b/>
          <w:color w:val="000000" w:themeColor="text1"/>
          <w:sz w:val="28"/>
          <w:szCs w:val="28"/>
        </w:rPr>
      </w:pPr>
      <w:r w:rsidRPr="00B82BB9">
        <w:rPr>
          <w:b/>
          <w:color w:val="000000" w:themeColor="text1"/>
          <w:sz w:val="28"/>
          <w:szCs w:val="28"/>
        </w:rPr>
        <w:t>Názov príspevku:</w:t>
      </w:r>
      <w:r>
        <w:rPr>
          <w:b/>
          <w:color w:val="000000" w:themeColor="text1"/>
          <w:sz w:val="28"/>
          <w:szCs w:val="28"/>
        </w:rPr>
        <w:t>.......................................................................................</w:t>
      </w:r>
    </w:p>
    <w:p w:rsidR="00B82BB9" w:rsidRPr="00B82BB9" w:rsidRDefault="00B82BB9" w:rsidP="00B82BB9">
      <w:pPr>
        <w:jc w:val="both"/>
        <w:rPr>
          <w:b/>
          <w:color w:val="000000" w:themeColor="text1"/>
          <w:sz w:val="28"/>
          <w:szCs w:val="28"/>
        </w:rPr>
      </w:pPr>
      <w:r w:rsidRPr="00B82BB9">
        <w:rPr>
          <w:b/>
          <w:color w:val="000000" w:themeColor="text1"/>
          <w:sz w:val="28"/>
          <w:szCs w:val="28"/>
        </w:rPr>
        <w:t>e-mail:</w:t>
      </w:r>
    </w:p>
    <w:p w:rsidR="00B82BB9" w:rsidRPr="00B82BB9" w:rsidRDefault="00B82BB9" w:rsidP="00B82BB9">
      <w:pPr>
        <w:jc w:val="both"/>
        <w:rPr>
          <w:b/>
          <w:color w:val="000000" w:themeColor="text1"/>
          <w:sz w:val="28"/>
          <w:szCs w:val="28"/>
        </w:rPr>
      </w:pPr>
      <w:r w:rsidRPr="00B82BB9">
        <w:rPr>
          <w:b/>
          <w:color w:val="000000" w:themeColor="text1"/>
          <w:sz w:val="28"/>
          <w:szCs w:val="28"/>
        </w:rPr>
        <w:t>telefón:</w:t>
      </w:r>
    </w:p>
    <w:p w:rsidR="00B82BB9" w:rsidRDefault="00B82BB9" w:rsidP="00B82BB9">
      <w:pPr>
        <w:jc w:val="both"/>
      </w:pPr>
    </w:p>
    <w:p w:rsidR="00B82BB9" w:rsidRPr="003C43B9" w:rsidRDefault="00B82BB9" w:rsidP="00B82BB9">
      <w:pPr>
        <w:jc w:val="both"/>
        <w:rPr>
          <w:b/>
          <w:sz w:val="28"/>
          <w:szCs w:val="28"/>
        </w:rPr>
      </w:pPr>
      <w:r w:rsidRPr="003C43B9">
        <w:rPr>
          <w:b/>
          <w:sz w:val="28"/>
          <w:szCs w:val="28"/>
        </w:rPr>
        <w:t xml:space="preserve">Vyplnenú záväznú prihlášku (návratku) treba odoslať najneskôr do    </w:t>
      </w:r>
      <w:r w:rsidR="00D337D0">
        <w:rPr>
          <w:b/>
          <w:sz w:val="28"/>
          <w:szCs w:val="28"/>
        </w:rPr>
        <w:t>2</w:t>
      </w:r>
      <w:r w:rsidR="00096D62">
        <w:rPr>
          <w:b/>
          <w:sz w:val="28"/>
          <w:szCs w:val="28"/>
        </w:rPr>
        <w:t xml:space="preserve">5. </w:t>
      </w:r>
      <w:r w:rsidR="00D337D0">
        <w:rPr>
          <w:b/>
          <w:sz w:val="28"/>
          <w:szCs w:val="28"/>
        </w:rPr>
        <w:t>9</w:t>
      </w:r>
      <w:r w:rsidR="00096D62">
        <w:rPr>
          <w:b/>
          <w:sz w:val="28"/>
          <w:szCs w:val="28"/>
        </w:rPr>
        <w:t>.</w:t>
      </w:r>
      <w:r w:rsidRPr="003C43B9">
        <w:rPr>
          <w:b/>
          <w:sz w:val="28"/>
          <w:szCs w:val="28"/>
        </w:rPr>
        <w:t xml:space="preserve"> 2020 na adresu:</w:t>
      </w:r>
    </w:p>
    <w:p w:rsidR="00B82BB9" w:rsidRPr="00A34FA2" w:rsidRDefault="00B82BB9" w:rsidP="00176FCD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44546A" w:themeColor="text2"/>
          <w:sz w:val="28"/>
          <w:szCs w:val="28"/>
        </w:rPr>
      </w:pPr>
      <w:r w:rsidRPr="007C5007">
        <w:rPr>
          <w:rFonts w:cs="AGaramondPro-Regular"/>
          <w:color w:val="44546A" w:themeColor="text2"/>
          <w:sz w:val="28"/>
          <w:szCs w:val="28"/>
          <w:u w:val="single"/>
        </w:rPr>
        <w:t>b</w:t>
      </w:r>
      <w:hyperlink r:id="rId5" w:history="1">
        <w:r w:rsidRPr="007C5007">
          <w:rPr>
            <w:rStyle w:val="Hyperlink"/>
            <w:rFonts w:cs="AGaramondPro-Regular"/>
            <w:color w:val="44546A" w:themeColor="text2"/>
            <w:sz w:val="28"/>
            <w:szCs w:val="28"/>
          </w:rPr>
          <w:t>eata.houskova@nppc.sk</w:t>
        </w:r>
      </w:hyperlink>
      <w:r w:rsidRPr="007C5007">
        <w:rPr>
          <w:rFonts w:cs="AGaramondPro-Regular"/>
          <w:color w:val="44546A" w:themeColor="text2"/>
          <w:sz w:val="28"/>
          <w:szCs w:val="28"/>
        </w:rPr>
        <w:t xml:space="preserve"> </w:t>
      </w:r>
      <w:r w:rsidRPr="00A154C8">
        <w:rPr>
          <w:rFonts w:cs="AGaramondPro-Regular"/>
          <w:color w:val="000000" w:themeColor="text1"/>
          <w:sz w:val="28"/>
          <w:szCs w:val="28"/>
        </w:rPr>
        <w:t>a</w:t>
      </w:r>
      <w:r w:rsidRPr="007C5007">
        <w:rPr>
          <w:rFonts w:cs="AGaramondPro-Regular"/>
          <w:color w:val="44546A" w:themeColor="text2"/>
          <w:sz w:val="28"/>
          <w:szCs w:val="28"/>
        </w:rPr>
        <w:t> </w:t>
      </w:r>
      <w:hyperlink r:id="rId6" w:history="1">
        <w:r w:rsidRPr="007C5007">
          <w:rPr>
            <w:rStyle w:val="Hyperlink"/>
            <w:rFonts w:cs="AGaramondPro-Regular"/>
            <w:color w:val="44546A" w:themeColor="text2"/>
            <w:sz w:val="28"/>
            <w:szCs w:val="28"/>
          </w:rPr>
          <w:t>jarmila.makovnikova@nppc.sk</w:t>
        </w:r>
      </w:hyperlink>
    </w:p>
    <w:sectPr w:rsidR="00B82BB9" w:rsidRPr="00A34FA2" w:rsidSect="007C50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4EEF"/>
    <w:multiLevelType w:val="hybridMultilevel"/>
    <w:tmpl w:val="03F66F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BE"/>
    <w:rsid w:val="00025627"/>
    <w:rsid w:val="00052C2A"/>
    <w:rsid w:val="00096D62"/>
    <w:rsid w:val="00146166"/>
    <w:rsid w:val="00171EAA"/>
    <w:rsid w:val="00176FCD"/>
    <w:rsid w:val="00223133"/>
    <w:rsid w:val="00285982"/>
    <w:rsid w:val="002B64E8"/>
    <w:rsid w:val="003C43B9"/>
    <w:rsid w:val="005C2CCC"/>
    <w:rsid w:val="00641C32"/>
    <w:rsid w:val="006C6656"/>
    <w:rsid w:val="007B02BE"/>
    <w:rsid w:val="007C5007"/>
    <w:rsid w:val="008D646E"/>
    <w:rsid w:val="00966EAE"/>
    <w:rsid w:val="00A154C8"/>
    <w:rsid w:val="00A34FA2"/>
    <w:rsid w:val="00B82BB9"/>
    <w:rsid w:val="00C535BB"/>
    <w:rsid w:val="00D337D0"/>
    <w:rsid w:val="00E72F13"/>
    <w:rsid w:val="00EB0E0F"/>
    <w:rsid w:val="00EB6A71"/>
    <w:rsid w:val="00F74D35"/>
    <w:rsid w:val="00FA0249"/>
    <w:rsid w:val="00F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8298"/>
  <w15:chartTrackingRefBased/>
  <w15:docId w15:val="{86214ACF-AA97-4EC7-BB45-C7CCE414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F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1E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mila.makovnikova@nppc.sk" TargetMode="External"/><Relationship Id="rId5" Type="http://schemas.openxmlformats.org/officeDocument/2006/relationships/hyperlink" Target="mailto:eata.houskova@nppc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Makovníková</dc:creator>
  <cp:keywords/>
  <dc:description/>
  <cp:lastModifiedBy>Beáta Houšková</cp:lastModifiedBy>
  <cp:revision>5</cp:revision>
  <cp:lastPrinted>2020-02-25T12:59:00Z</cp:lastPrinted>
  <dcterms:created xsi:type="dcterms:W3CDTF">2020-07-02T09:58:00Z</dcterms:created>
  <dcterms:modified xsi:type="dcterms:W3CDTF">2020-07-02T10:12:00Z</dcterms:modified>
</cp:coreProperties>
</file>